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39A" w:rsidRPr="00E23B73" w:rsidRDefault="001A339A" w:rsidP="001A339A">
      <w:pPr>
        <w:spacing w:line="300" w:lineRule="auto"/>
        <w:ind w:right="540"/>
        <w:rPr>
          <w:rFonts w:ascii="宋体" w:hAnsi="宋体" w:cs="宋体"/>
          <w:b/>
          <w:color w:val="333333"/>
          <w:kern w:val="0"/>
          <w:sz w:val="32"/>
          <w:szCs w:val="32"/>
        </w:rPr>
      </w:pPr>
      <w:r w:rsidRPr="00E23B73">
        <w:rPr>
          <w:rFonts w:ascii="宋体" w:hAnsi="宋体" w:cs="宋体" w:hint="eastAsia"/>
          <w:b/>
          <w:color w:val="333333"/>
          <w:kern w:val="0"/>
          <w:sz w:val="32"/>
          <w:szCs w:val="32"/>
        </w:rPr>
        <w:t>附件：</w:t>
      </w:r>
    </w:p>
    <w:p w:rsidR="001A339A" w:rsidRPr="00E23B73" w:rsidRDefault="001A339A" w:rsidP="001A339A">
      <w:pPr>
        <w:spacing w:line="300" w:lineRule="auto"/>
        <w:jc w:val="center"/>
        <w:rPr>
          <w:rFonts w:ascii="宋体" w:hAnsi="宋体" w:cs="宋体"/>
          <w:b/>
          <w:color w:val="333333"/>
          <w:kern w:val="0"/>
          <w:sz w:val="30"/>
          <w:szCs w:val="30"/>
        </w:rPr>
      </w:pPr>
      <w:r w:rsidRPr="00E23B73">
        <w:rPr>
          <w:rFonts w:ascii="宋体" w:hAnsi="宋体" w:cs="宋体" w:hint="eastAsia"/>
          <w:b/>
          <w:color w:val="333333"/>
          <w:kern w:val="0"/>
          <w:sz w:val="30"/>
          <w:szCs w:val="30"/>
        </w:rPr>
        <w:t>关于组织开展</w:t>
      </w:r>
      <w:bookmarkStart w:id="0" w:name="OLE_LINK5"/>
      <w:bookmarkStart w:id="1" w:name="OLE_LINK6"/>
      <w:r w:rsidRPr="00E23B73">
        <w:rPr>
          <w:rFonts w:ascii="宋体" w:hAnsi="宋体" w:cs="宋体" w:hint="eastAsia"/>
          <w:b/>
          <w:color w:val="333333"/>
          <w:kern w:val="0"/>
          <w:sz w:val="30"/>
          <w:szCs w:val="30"/>
        </w:rPr>
        <w:t>第三届</w:t>
      </w:r>
      <w:bookmarkEnd w:id="0"/>
      <w:bookmarkEnd w:id="1"/>
      <w:r w:rsidRPr="00E23B73">
        <w:rPr>
          <w:rFonts w:ascii="宋体" w:hAnsi="宋体" w:cs="宋体"/>
          <w:b/>
          <w:color w:val="333333"/>
          <w:kern w:val="0"/>
          <w:sz w:val="30"/>
          <w:szCs w:val="30"/>
        </w:rPr>
        <w:t>“</w:t>
      </w:r>
      <w:r w:rsidRPr="00E23B73">
        <w:rPr>
          <w:rFonts w:ascii="宋体" w:hAnsi="宋体" w:cs="宋体" w:hint="eastAsia"/>
          <w:b/>
          <w:color w:val="333333"/>
          <w:kern w:val="0"/>
          <w:sz w:val="30"/>
          <w:szCs w:val="30"/>
        </w:rPr>
        <w:t>品读经典</w:t>
      </w:r>
      <w:r w:rsidRPr="00E23B73">
        <w:rPr>
          <w:rFonts w:ascii="宋体" w:hAnsi="宋体" w:cs="宋体"/>
          <w:b/>
          <w:color w:val="333333"/>
          <w:kern w:val="0"/>
          <w:sz w:val="30"/>
          <w:szCs w:val="30"/>
        </w:rPr>
        <w:t>”</w:t>
      </w:r>
      <w:r w:rsidRPr="00E23B73">
        <w:rPr>
          <w:rFonts w:ascii="宋体" w:hAnsi="宋体" w:cs="宋体" w:hint="eastAsia"/>
          <w:b/>
          <w:color w:val="333333"/>
          <w:kern w:val="0"/>
          <w:sz w:val="30"/>
          <w:szCs w:val="30"/>
        </w:rPr>
        <w:t>互联网</w:t>
      </w:r>
      <w:r w:rsidRPr="00E23B73">
        <w:rPr>
          <w:rFonts w:ascii="宋体" w:hAnsi="宋体" w:cs="宋体"/>
          <w:b/>
          <w:color w:val="333333"/>
          <w:kern w:val="0"/>
          <w:sz w:val="30"/>
          <w:szCs w:val="30"/>
        </w:rPr>
        <w:t>阅读系列活动的通知</w:t>
      </w:r>
    </w:p>
    <w:p w:rsidR="001A339A" w:rsidRPr="00B747DC" w:rsidRDefault="001A339A" w:rsidP="001A339A">
      <w:pPr>
        <w:widowControl/>
        <w:spacing w:line="300" w:lineRule="auto"/>
        <w:jc w:val="left"/>
        <w:rPr>
          <w:rFonts w:asciiTheme="minorEastAsia" w:eastAsiaTheme="minorEastAsia" w:hAnsiTheme="minorEastAsia" w:cs="宋体"/>
          <w:color w:val="333333"/>
          <w:kern w:val="0"/>
          <w:sz w:val="24"/>
        </w:rPr>
      </w:pPr>
      <w:r w:rsidRPr="00B747DC">
        <w:rPr>
          <w:rFonts w:asciiTheme="minorEastAsia" w:eastAsiaTheme="minorEastAsia" w:hAnsiTheme="minorEastAsia" w:cs="宋体" w:hint="eastAsia"/>
          <w:color w:val="333333"/>
          <w:kern w:val="0"/>
          <w:sz w:val="24"/>
        </w:rPr>
        <w:t>安徽省各</w:t>
      </w:r>
      <w:r w:rsidRPr="00B747DC">
        <w:rPr>
          <w:rFonts w:asciiTheme="minorEastAsia" w:eastAsiaTheme="minorEastAsia" w:hAnsiTheme="minorEastAsia" w:cs="宋体"/>
          <w:color w:val="333333"/>
          <w:kern w:val="0"/>
          <w:sz w:val="24"/>
        </w:rPr>
        <w:t>高校图书馆</w:t>
      </w:r>
      <w:r w:rsidRPr="00B747DC">
        <w:rPr>
          <w:rFonts w:asciiTheme="minorEastAsia" w:eastAsiaTheme="minorEastAsia" w:hAnsiTheme="minorEastAsia" w:cs="宋体" w:hint="eastAsia"/>
          <w:color w:val="333333"/>
          <w:kern w:val="0"/>
          <w:sz w:val="24"/>
        </w:rPr>
        <w:t>：</w:t>
      </w:r>
    </w:p>
    <w:p w:rsidR="001A339A" w:rsidRPr="00B747DC" w:rsidRDefault="001A339A" w:rsidP="001A339A">
      <w:pPr>
        <w:widowControl/>
        <w:spacing w:line="300" w:lineRule="auto"/>
        <w:ind w:firstLine="561"/>
        <w:jc w:val="left"/>
        <w:rPr>
          <w:rFonts w:asciiTheme="minorEastAsia" w:eastAsiaTheme="minorEastAsia" w:hAnsiTheme="minorEastAsia" w:cs="宋体"/>
          <w:color w:val="333333"/>
          <w:kern w:val="0"/>
          <w:sz w:val="24"/>
        </w:rPr>
      </w:pPr>
      <w:r w:rsidRPr="00B747DC">
        <w:rPr>
          <w:rFonts w:asciiTheme="minorEastAsia" w:eastAsiaTheme="minorEastAsia" w:hAnsiTheme="minorEastAsia" w:cs="宋体" w:hint="eastAsia"/>
          <w:color w:val="333333"/>
          <w:kern w:val="0"/>
          <w:sz w:val="24"/>
        </w:rPr>
        <w:t>近年来，中国政府把转变经济发展方式作为主攻方向，发展文化产业成为国家的战略选择之一。李克强总理说：“书籍和阅读可以说是人类文明传承的主要载体。就我个人的经历来说，用闲暇时间来阅读是一种享受，也是拥有一种财富，可以说终身受益。我希望全民阅读能够形成一种氛围，无处不在。</w:t>
      </w:r>
    </w:p>
    <w:p w:rsidR="001A339A" w:rsidRPr="00B747DC" w:rsidRDefault="001A339A" w:rsidP="001A339A">
      <w:pPr>
        <w:widowControl/>
        <w:spacing w:line="300" w:lineRule="auto"/>
        <w:ind w:firstLine="560"/>
        <w:jc w:val="left"/>
        <w:rPr>
          <w:rFonts w:asciiTheme="minorEastAsia" w:eastAsiaTheme="minorEastAsia" w:hAnsiTheme="minorEastAsia" w:cs="宋体"/>
          <w:color w:val="333333"/>
          <w:kern w:val="0"/>
          <w:sz w:val="24"/>
        </w:rPr>
      </w:pPr>
      <w:r w:rsidRPr="00B747DC">
        <w:rPr>
          <w:rFonts w:asciiTheme="minorEastAsia" w:eastAsiaTheme="minorEastAsia" w:hAnsiTheme="minorEastAsia" w:cs="宋体" w:hint="eastAsia"/>
          <w:color w:val="333333"/>
          <w:kern w:val="0"/>
          <w:sz w:val="24"/>
        </w:rPr>
        <w:t>一个人的阅读史，就是一个人的精神发育史；</w:t>
      </w:r>
      <w:r w:rsidRPr="00B747DC">
        <w:rPr>
          <w:rFonts w:asciiTheme="minorEastAsia" w:eastAsiaTheme="minorEastAsia" w:hAnsiTheme="minorEastAsia"/>
          <w:color w:val="333333"/>
          <w:kern w:val="0"/>
          <w:sz w:val="24"/>
        </w:rPr>
        <w:t> </w:t>
      </w:r>
      <w:r w:rsidRPr="00B747DC">
        <w:rPr>
          <w:rFonts w:asciiTheme="minorEastAsia" w:eastAsiaTheme="minorEastAsia" w:hAnsiTheme="minorEastAsia" w:cs="宋体" w:hint="eastAsia"/>
          <w:color w:val="333333"/>
          <w:kern w:val="0"/>
          <w:sz w:val="24"/>
        </w:rPr>
        <w:t>一个民族的精神境界，取决于这个民族的阅读状态；一所没有书香的学校，不会有真正的教育；一座没有书香的城市，将失去现代文明的基本要素。因此，书香江淮第三届</w:t>
      </w:r>
      <w:r w:rsidRPr="00B747DC">
        <w:rPr>
          <w:rFonts w:asciiTheme="minorEastAsia" w:eastAsiaTheme="minorEastAsia" w:hAnsiTheme="minorEastAsia"/>
          <w:color w:val="333333"/>
          <w:kern w:val="0"/>
          <w:sz w:val="24"/>
        </w:rPr>
        <w:t>“</w:t>
      </w:r>
      <w:r w:rsidRPr="00B747DC">
        <w:rPr>
          <w:rFonts w:asciiTheme="minorEastAsia" w:eastAsiaTheme="minorEastAsia" w:hAnsiTheme="minorEastAsia" w:cs="宋体" w:hint="eastAsia"/>
          <w:color w:val="333333"/>
          <w:kern w:val="0"/>
          <w:sz w:val="24"/>
        </w:rPr>
        <w:t>品读经典</w:t>
      </w:r>
      <w:r w:rsidRPr="00B747DC">
        <w:rPr>
          <w:rFonts w:asciiTheme="minorEastAsia" w:eastAsiaTheme="minorEastAsia" w:hAnsiTheme="minorEastAsia"/>
          <w:color w:val="333333"/>
          <w:kern w:val="0"/>
          <w:sz w:val="24"/>
        </w:rPr>
        <w:t> </w:t>
      </w:r>
      <w:r w:rsidRPr="00B747DC">
        <w:rPr>
          <w:rFonts w:asciiTheme="minorEastAsia" w:eastAsiaTheme="minorEastAsia" w:hAnsiTheme="minorEastAsia" w:cs="宋体" w:hint="eastAsia"/>
          <w:color w:val="333333"/>
          <w:kern w:val="0"/>
          <w:sz w:val="24"/>
        </w:rPr>
        <w:t>对话信仰</w:t>
      </w:r>
      <w:r w:rsidRPr="00B747DC">
        <w:rPr>
          <w:rFonts w:asciiTheme="minorEastAsia" w:eastAsiaTheme="minorEastAsia" w:hAnsiTheme="minorEastAsia"/>
          <w:color w:val="333333"/>
          <w:kern w:val="0"/>
          <w:sz w:val="24"/>
        </w:rPr>
        <w:t> </w:t>
      </w:r>
      <w:r w:rsidRPr="00B747DC">
        <w:rPr>
          <w:rFonts w:asciiTheme="minorEastAsia" w:eastAsiaTheme="minorEastAsia" w:hAnsiTheme="minorEastAsia" w:cs="宋体" w:hint="eastAsia"/>
          <w:color w:val="333333"/>
          <w:kern w:val="0"/>
          <w:sz w:val="24"/>
        </w:rPr>
        <w:t>弘扬社会主义核心价值观</w:t>
      </w:r>
      <w:r w:rsidRPr="00B747DC">
        <w:rPr>
          <w:rFonts w:asciiTheme="minorEastAsia" w:eastAsiaTheme="minorEastAsia" w:hAnsiTheme="minorEastAsia"/>
          <w:color w:val="333333"/>
          <w:kern w:val="0"/>
          <w:sz w:val="24"/>
        </w:rPr>
        <w:t>”</w:t>
      </w:r>
      <w:r w:rsidRPr="00B747DC">
        <w:rPr>
          <w:rFonts w:asciiTheme="minorEastAsia" w:eastAsiaTheme="minorEastAsia" w:hAnsiTheme="minorEastAsia" w:cs="宋体" w:hint="eastAsia"/>
          <w:color w:val="333333"/>
          <w:kern w:val="0"/>
          <w:sz w:val="24"/>
        </w:rPr>
        <w:t>互联网阅读系列活动，将继续发扬各校师生“好读书、读好书</w:t>
      </w:r>
      <w:r w:rsidRPr="00B747DC">
        <w:rPr>
          <w:rFonts w:asciiTheme="minorEastAsia" w:eastAsiaTheme="minorEastAsia" w:hAnsiTheme="minorEastAsia"/>
          <w:color w:val="333333"/>
          <w:kern w:val="0"/>
          <w:sz w:val="24"/>
        </w:rPr>
        <w:t>”</w:t>
      </w:r>
      <w:r w:rsidRPr="00B747DC">
        <w:rPr>
          <w:rFonts w:asciiTheme="minorEastAsia" w:eastAsiaTheme="minorEastAsia" w:hAnsiTheme="minorEastAsia" w:cs="宋体" w:hint="eastAsia"/>
          <w:color w:val="333333"/>
          <w:kern w:val="0"/>
          <w:sz w:val="24"/>
        </w:rPr>
        <w:t>的优良传统，读书征文活动的同时创新活动形式，加入阅读摄影活动，记录阅读中的美好瞬间，用文字和图片创建全民阅读新篇章！</w:t>
      </w:r>
    </w:p>
    <w:p w:rsidR="001A339A" w:rsidRPr="00B747DC" w:rsidRDefault="001A339A" w:rsidP="001A339A">
      <w:pPr>
        <w:widowControl/>
        <w:spacing w:line="300" w:lineRule="auto"/>
        <w:ind w:firstLine="480"/>
        <w:jc w:val="left"/>
        <w:rPr>
          <w:rFonts w:asciiTheme="minorEastAsia" w:eastAsiaTheme="minorEastAsia" w:hAnsiTheme="minorEastAsia" w:cs="宋体"/>
          <w:color w:val="333333"/>
          <w:kern w:val="0"/>
          <w:sz w:val="24"/>
        </w:rPr>
      </w:pPr>
      <w:r w:rsidRPr="00B747DC">
        <w:rPr>
          <w:rFonts w:asciiTheme="minorEastAsia" w:eastAsiaTheme="minorEastAsia" w:hAnsiTheme="minorEastAsia" w:cs="宋体" w:hint="eastAsia"/>
          <w:color w:val="333333"/>
          <w:kern w:val="0"/>
          <w:sz w:val="24"/>
        </w:rPr>
        <w:t>有关事项通知如下：</w:t>
      </w:r>
    </w:p>
    <w:p w:rsidR="001A339A" w:rsidRPr="00453FE9" w:rsidRDefault="001A339A" w:rsidP="001A339A">
      <w:pPr>
        <w:widowControl/>
        <w:spacing w:line="120" w:lineRule="auto"/>
        <w:ind w:firstLine="480"/>
        <w:jc w:val="left"/>
        <w:rPr>
          <w:rFonts w:ascii="微软雅黑" w:eastAsia="微软雅黑" w:hAnsi="微软雅黑" w:cs="宋体"/>
          <w:color w:val="333333"/>
          <w:kern w:val="0"/>
          <w:sz w:val="18"/>
          <w:szCs w:val="18"/>
        </w:rPr>
      </w:pPr>
      <w:r w:rsidRPr="00453FE9">
        <w:rPr>
          <w:rFonts w:ascii="华文仿宋" w:eastAsia="华文仿宋" w:hAnsi="华文仿宋" w:cs="宋体" w:hint="eastAsia"/>
          <w:b/>
          <w:bCs/>
          <w:color w:val="333333"/>
          <w:kern w:val="0"/>
          <w:sz w:val="32"/>
          <w:szCs w:val="32"/>
        </w:rPr>
        <w:t>一、活动时间</w:t>
      </w:r>
    </w:p>
    <w:p w:rsidR="001A339A" w:rsidRPr="00B747DC" w:rsidRDefault="001A339A" w:rsidP="001A339A">
      <w:pPr>
        <w:widowControl/>
        <w:spacing w:line="300" w:lineRule="auto"/>
        <w:ind w:firstLine="560"/>
        <w:jc w:val="left"/>
        <w:rPr>
          <w:rFonts w:asciiTheme="minorEastAsia" w:eastAsiaTheme="minorEastAsia" w:hAnsiTheme="minorEastAsia" w:cs="宋体"/>
          <w:color w:val="333333"/>
          <w:kern w:val="0"/>
          <w:sz w:val="24"/>
        </w:rPr>
      </w:pPr>
      <w:r w:rsidRPr="00B747DC">
        <w:rPr>
          <w:rFonts w:asciiTheme="minorEastAsia" w:eastAsiaTheme="minorEastAsia" w:hAnsiTheme="minorEastAsia"/>
          <w:color w:val="333333"/>
          <w:kern w:val="0"/>
          <w:sz w:val="24"/>
        </w:rPr>
        <w:t>2016</w:t>
      </w:r>
      <w:r w:rsidRPr="00B747DC">
        <w:rPr>
          <w:rFonts w:asciiTheme="minorEastAsia" w:eastAsiaTheme="minorEastAsia" w:hAnsiTheme="minorEastAsia" w:cs="宋体" w:hint="eastAsia"/>
          <w:color w:val="333333"/>
          <w:kern w:val="0"/>
          <w:sz w:val="24"/>
        </w:rPr>
        <w:t>年</w:t>
      </w:r>
      <w:r w:rsidRPr="00B747DC">
        <w:rPr>
          <w:rFonts w:asciiTheme="minorEastAsia" w:eastAsiaTheme="minorEastAsia" w:hAnsiTheme="minorEastAsia"/>
          <w:color w:val="333333"/>
          <w:kern w:val="0"/>
          <w:sz w:val="24"/>
        </w:rPr>
        <w:t>6</w:t>
      </w:r>
      <w:r w:rsidRPr="00B747DC">
        <w:rPr>
          <w:rFonts w:asciiTheme="minorEastAsia" w:eastAsiaTheme="minorEastAsia" w:hAnsiTheme="minorEastAsia" w:cs="宋体" w:hint="eastAsia"/>
          <w:color w:val="333333"/>
          <w:kern w:val="0"/>
          <w:sz w:val="24"/>
        </w:rPr>
        <w:t>月</w:t>
      </w:r>
      <w:r w:rsidRPr="00B747DC">
        <w:rPr>
          <w:rFonts w:asciiTheme="minorEastAsia" w:eastAsiaTheme="minorEastAsia" w:hAnsiTheme="minorEastAsia"/>
          <w:color w:val="333333"/>
          <w:kern w:val="0"/>
          <w:sz w:val="24"/>
        </w:rPr>
        <w:t>21</w:t>
      </w:r>
      <w:r w:rsidRPr="00B747DC">
        <w:rPr>
          <w:rFonts w:asciiTheme="minorEastAsia" w:eastAsiaTheme="minorEastAsia" w:hAnsiTheme="minorEastAsia" w:cs="宋体" w:hint="eastAsia"/>
          <w:color w:val="333333"/>
          <w:kern w:val="0"/>
          <w:sz w:val="24"/>
        </w:rPr>
        <w:t>日至</w:t>
      </w:r>
      <w:r w:rsidRPr="00B747DC">
        <w:rPr>
          <w:rFonts w:asciiTheme="minorEastAsia" w:eastAsiaTheme="minorEastAsia" w:hAnsiTheme="minorEastAsia"/>
          <w:color w:val="333333"/>
          <w:kern w:val="0"/>
          <w:sz w:val="24"/>
        </w:rPr>
        <w:t>2017</w:t>
      </w:r>
      <w:r w:rsidRPr="00B747DC">
        <w:rPr>
          <w:rFonts w:asciiTheme="minorEastAsia" w:eastAsiaTheme="minorEastAsia" w:hAnsiTheme="minorEastAsia" w:cs="宋体" w:hint="eastAsia"/>
          <w:color w:val="333333"/>
          <w:kern w:val="0"/>
          <w:sz w:val="24"/>
        </w:rPr>
        <w:t>年</w:t>
      </w:r>
      <w:r w:rsidRPr="00B747DC">
        <w:rPr>
          <w:rFonts w:asciiTheme="minorEastAsia" w:eastAsiaTheme="minorEastAsia" w:hAnsiTheme="minorEastAsia"/>
          <w:color w:val="333333"/>
          <w:kern w:val="0"/>
          <w:sz w:val="24"/>
        </w:rPr>
        <w:t>5</w:t>
      </w:r>
      <w:r w:rsidRPr="00B747DC">
        <w:rPr>
          <w:rFonts w:asciiTheme="minorEastAsia" w:eastAsiaTheme="minorEastAsia" w:hAnsiTheme="minorEastAsia" w:cs="宋体" w:hint="eastAsia"/>
          <w:color w:val="333333"/>
          <w:kern w:val="0"/>
          <w:sz w:val="24"/>
        </w:rPr>
        <w:t>月</w:t>
      </w:r>
      <w:r w:rsidRPr="00B747DC">
        <w:rPr>
          <w:rFonts w:asciiTheme="minorEastAsia" w:eastAsiaTheme="minorEastAsia" w:hAnsiTheme="minorEastAsia"/>
          <w:color w:val="333333"/>
          <w:kern w:val="0"/>
          <w:sz w:val="24"/>
        </w:rPr>
        <w:t>30</w:t>
      </w:r>
      <w:r w:rsidRPr="00B747DC">
        <w:rPr>
          <w:rFonts w:asciiTheme="minorEastAsia" w:eastAsiaTheme="minorEastAsia" w:hAnsiTheme="minorEastAsia" w:cs="宋体" w:hint="eastAsia"/>
          <w:color w:val="333333"/>
          <w:kern w:val="0"/>
          <w:sz w:val="24"/>
        </w:rPr>
        <w:t>日</w:t>
      </w:r>
    </w:p>
    <w:p w:rsidR="001A339A" w:rsidRPr="00453FE9" w:rsidRDefault="001A339A" w:rsidP="001A339A">
      <w:pPr>
        <w:widowControl/>
        <w:spacing w:line="120" w:lineRule="auto"/>
        <w:ind w:firstLine="480"/>
        <w:jc w:val="left"/>
        <w:rPr>
          <w:rFonts w:ascii="微软雅黑" w:eastAsia="微软雅黑" w:hAnsi="微软雅黑" w:cs="宋体"/>
          <w:color w:val="333333"/>
          <w:kern w:val="0"/>
          <w:sz w:val="18"/>
          <w:szCs w:val="18"/>
        </w:rPr>
      </w:pPr>
      <w:r w:rsidRPr="00453FE9">
        <w:rPr>
          <w:rFonts w:ascii="华文仿宋" w:eastAsia="华文仿宋" w:hAnsi="华文仿宋" w:cs="宋体" w:hint="eastAsia"/>
          <w:b/>
          <w:bCs/>
          <w:color w:val="333333"/>
          <w:kern w:val="0"/>
          <w:sz w:val="32"/>
          <w:szCs w:val="32"/>
        </w:rPr>
        <w:t>二、活动主题</w:t>
      </w:r>
    </w:p>
    <w:p w:rsidR="001A339A" w:rsidRPr="00B747DC" w:rsidRDefault="001A339A" w:rsidP="001A339A">
      <w:pPr>
        <w:widowControl/>
        <w:spacing w:line="300" w:lineRule="auto"/>
        <w:ind w:firstLine="560"/>
        <w:jc w:val="left"/>
        <w:rPr>
          <w:rFonts w:asciiTheme="minorEastAsia" w:eastAsiaTheme="minorEastAsia" w:hAnsiTheme="minorEastAsia" w:cs="宋体"/>
          <w:color w:val="333333"/>
          <w:kern w:val="0"/>
          <w:sz w:val="24"/>
        </w:rPr>
      </w:pPr>
      <w:r w:rsidRPr="00B747DC">
        <w:rPr>
          <w:rFonts w:asciiTheme="minorEastAsia" w:eastAsiaTheme="minorEastAsia" w:hAnsiTheme="minorEastAsia" w:cs="宋体" w:hint="eastAsia"/>
          <w:color w:val="333333"/>
          <w:kern w:val="0"/>
          <w:sz w:val="24"/>
        </w:rPr>
        <w:t>品读经典</w:t>
      </w:r>
      <w:r w:rsidRPr="00B747DC">
        <w:rPr>
          <w:rFonts w:asciiTheme="minorEastAsia" w:eastAsiaTheme="minorEastAsia" w:hAnsiTheme="minorEastAsia"/>
          <w:color w:val="333333"/>
          <w:kern w:val="0"/>
          <w:sz w:val="24"/>
        </w:rPr>
        <w:t> </w:t>
      </w:r>
      <w:r w:rsidRPr="00B747DC">
        <w:rPr>
          <w:rFonts w:asciiTheme="minorEastAsia" w:eastAsiaTheme="minorEastAsia" w:hAnsiTheme="minorEastAsia" w:cs="宋体" w:hint="eastAsia"/>
          <w:color w:val="333333"/>
          <w:kern w:val="0"/>
          <w:sz w:val="24"/>
        </w:rPr>
        <w:t>对话信仰</w:t>
      </w:r>
      <w:r w:rsidRPr="00B747DC">
        <w:rPr>
          <w:rFonts w:asciiTheme="minorEastAsia" w:eastAsiaTheme="minorEastAsia" w:hAnsiTheme="minorEastAsia"/>
          <w:color w:val="333333"/>
          <w:kern w:val="0"/>
          <w:sz w:val="24"/>
        </w:rPr>
        <w:t> </w:t>
      </w:r>
      <w:r w:rsidRPr="00B747DC">
        <w:rPr>
          <w:rFonts w:asciiTheme="minorEastAsia" w:eastAsiaTheme="minorEastAsia" w:hAnsiTheme="minorEastAsia" w:cs="宋体" w:hint="eastAsia"/>
          <w:color w:val="333333"/>
          <w:kern w:val="0"/>
          <w:sz w:val="24"/>
        </w:rPr>
        <w:t>弘扬社会主义核心价值观</w:t>
      </w:r>
    </w:p>
    <w:p w:rsidR="001A339A" w:rsidRPr="00453FE9" w:rsidRDefault="001A339A" w:rsidP="001A339A">
      <w:pPr>
        <w:widowControl/>
        <w:spacing w:line="120" w:lineRule="auto"/>
        <w:ind w:firstLine="480"/>
        <w:jc w:val="left"/>
        <w:rPr>
          <w:rFonts w:ascii="微软雅黑" w:eastAsia="微软雅黑" w:hAnsi="微软雅黑" w:cs="宋体"/>
          <w:color w:val="333333"/>
          <w:kern w:val="0"/>
          <w:sz w:val="18"/>
          <w:szCs w:val="18"/>
        </w:rPr>
      </w:pPr>
      <w:r w:rsidRPr="00453FE9">
        <w:rPr>
          <w:rFonts w:ascii="华文仿宋" w:eastAsia="华文仿宋" w:hAnsi="华文仿宋" w:cs="宋体" w:hint="eastAsia"/>
          <w:b/>
          <w:bCs/>
          <w:color w:val="333333"/>
          <w:kern w:val="0"/>
          <w:sz w:val="32"/>
          <w:szCs w:val="32"/>
        </w:rPr>
        <w:t>三、活动对象</w:t>
      </w:r>
    </w:p>
    <w:p w:rsidR="001A339A" w:rsidRPr="00B747DC" w:rsidRDefault="001A339A" w:rsidP="001A339A">
      <w:pPr>
        <w:widowControl/>
        <w:spacing w:line="300" w:lineRule="auto"/>
        <w:ind w:firstLine="560"/>
        <w:jc w:val="left"/>
        <w:rPr>
          <w:rFonts w:asciiTheme="minorEastAsia" w:eastAsiaTheme="minorEastAsia" w:hAnsiTheme="minorEastAsia" w:cs="宋体"/>
          <w:color w:val="333333"/>
          <w:kern w:val="0"/>
          <w:sz w:val="24"/>
        </w:rPr>
      </w:pPr>
      <w:r w:rsidRPr="00B747DC">
        <w:rPr>
          <w:rFonts w:asciiTheme="minorEastAsia" w:eastAsiaTheme="minorEastAsia" w:hAnsiTheme="minorEastAsia" w:cs="宋体" w:hint="eastAsia"/>
          <w:color w:val="333333"/>
          <w:kern w:val="0"/>
          <w:sz w:val="24"/>
        </w:rPr>
        <w:t>安徽省各高校在校师生</w:t>
      </w:r>
    </w:p>
    <w:p w:rsidR="001A339A" w:rsidRPr="00453FE9" w:rsidRDefault="001A339A" w:rsidP="001A339A">
      <w:pPr>
        <w:widowControl/>
        <w:spacing w:line="120" w:lineRule="auto"/>
        <w:ind w:firstLine="480"/>
        <w:jc w:val="left"/>
        <w:rPr>
          <w:rFonts w:ascii="微软雅黑" w:eastAsia="微软雅黑" w:hAnsi="微软雅黑" w:cs="宋体"/>
          <w:color w:val="333333"/>
          <w:kern w:val="0"/>
          <w:sz w:val="18"/>
          <w:szCs w:val="18"/>
        </w:rPr>
      </w:pPr>
      <w:r w:rsidRPr="00453FE9">
        <w:rPr>
          <w:rFonts w:ascii="华文仿宋" w:eastAsia="华文仿宋" w:hAnsi="华文仿宋" w:cs="宋体" w:hint="eastAsia"/>
          <w:b/>
          <w:bCs/>
          <w:color w:val="333333"/>
          <w:kern w:val="0"/>
          <w:sz w:val="32"/>
          <w:szCs w:val="32"/>
        </w:rPr>
        <w:t>四、活动形式</w:t>
      </w:r>
    </w:p>
    <w:p w:rsidR="001A339A" w:rsidRPr="00B747DC" w:rsidRDefault="001A339A" w:rsidP="001A339A">
      <w:pPr>
        <w:widowControl/>
        <w:spacing w:line="300" w:lineRule="auto"/>
        <w:jc w:val="left"/>
        <w:rPr>
          <w:rFonts w:asciiTheme="minorEastAsia" w:eastAsiaTheme="minorEastAsia" w:hAnsiTheme="minorEastAsia" w:cs="宋体"/>
          <w:color w:val="333333"/>
          <w:kern w:val="0"/>
          <w:sz w:val="24"/>
        </w:rPr>
      </w:pPr>
      <w:r w:rsidRPr="00B747DC">
        <w:rPr>
          <w:rFonts w:asciiTheme="minorEastAsia" w:eastAsiaTheme="minorEastAsia" w:hAnsiTheme="minorEastAsia" w:hint="eastAsia"/>
          <w:color w:val="333333"/>
          <w:kern w:val="0"/>
          <w:sz w:val="24"/>
        </w:rPr>
        <w:t xml:space="preserve">    </w:t>
      </w:r>
      <w:r w:rsidRPr="00B747DC">
        <w:rPr>
          <w:rFonts w:asciiTheme="minorEastAsia" w:eastAsiaTheme="minorEastAsia" w:hAnsiTheme="minorEastAsia"/>
          <w:color w:val="333333"/>
          <w:kern w:val="0"/>
          <w:sz w:val="24"/>
        </w:rPr>
        <w:t>1.</w:t>
      </w:r>
      <w:r w:rsidRPr="00B747DC">
        <w:rPr>
          <w:rFonts w:asciiTheme="minorEastAsia" w:eastAsiaTheme="minorEastAsia" w:hAnsiTheme="minorEastAsia" w:cs="宋体" w:hint="eastAsia"/>
          <w:color w:val="333333"/>
          <w:kern w:val="0"/>
          <w:sz w:val="24"/>
        </w:rPr>
        <w:t>品读经典</w:t>
      </w:r>
      <w:r w:rsidRPr="00B747DC">
        <w:rPr>
          <w:rFonts w:asciiTheme="minorEastAsia" w:eastAsiaTheme="minorEastAsia" w:hAnsiTheme="minorEastAsia"/>
          <w:color w:val="333333"/>
          <w:kern w:val="0"/>
          <w:sz w:val="24"/>
        </w:rPr>
        <w:t> </w:t>
      </w:r>
      <w:r w:rsidRPr="00B747DC">
        <w:rPr>
          <w:rFonts w:asciiTheme="minorEastAsia" w:eastAsiaTheme="minorEastAsia" w:hAnsiTheme="minorEastAsia" w:cs="宋体" w:hint="eastAsia"/>
          <w:color w:val="333333"/>
          <w:kern w:val="0"/>
          <w:sz w:val="24"/>
        </w:rPr>
        <w:t>对话信仰</w:t>
      </w:r>
      <w:r w:rsidRPr="00B747DC">
        <w:rPr>
          <w:rFonts w:asciiTheme="minorEastAsia" w:eastAsiaTheme="minorEastAsia" w:hAnsiTheme="minorEastAsia"/>
          <w:color w:val="333333"/>
          <w:kern w:val="0"/>
          <w:sz w:val="24"/>
        </w:rPr>
        <w:t> </w:t>
      </w:r>
      <w:r w:rsidRPr="00B747DC">
        <w:rPr>
          <w:rFonts w:asciiTheme="minorEastAsia" w:eastAsiaTheme="minorEastAsia" w:hAnsiTheme="minorEastAsia" w:cs="宋体" w:hint="eastAsia"/>
          <w:color w:val="333333"/>
          <w:kern w:val="0"/>
          <w:sz w:val="24"/>
        </w:rPr>
        <w:t>弘扬社会主义核心价值观读书征文活动；</w:t>
      </w:r>
    </w:p>
    <w:p w:rsidR="001A339A" w:rsidRPr="00B747DC" w:rsidRDefault="001A339A" w:rsidP="001A339A">
      <w:pPr>
        <w:widowControl/>
        <w:spacing w:line="300" w:lineRule="auto"/>
        <w:ind w:firstLine="560"/>
        <w:jc w:val="left"/>
        <w:rPr>
          <w:rFonts w:asciiTheme="minorEastAsia" w:eastAsiaTheme="minorEastAsia" w:hAnsiTheme="minorEastAsia" w:cs="宋体"/>
          <w:color w:val="333333"/>
          <w:kern w:val="0"/>
          <w:sz w:val="24"/>
        </w:rPr>
      </w:pPr>
      <w:r w:rsidRPr="00B747DC">
        <w:rPr>
          <w:rFonts w:asciiTheme="minorEastAsia" w:eastAsiaTheme="minorEastAsia" w:hAnsiTheme="minorEastAsia"/>
          <w:color w:val="333333"/>
          <w:kern w:val="0"/>
          <w:sz w:val="24"/>
        </w:rPr>
        <w:t>2.“</w:t>
      </w:r>
      <w:r w:rsidRPr="00B747DC">
        <w:rPr>
          <w:rFonts w:asciiTheme="minorEastAsia" w:eastAsiaTheme="minorEastAsia" w:hAnsiTheme="minorEastAsia" w:cs="宋体" w:hint="eastAsia"/>
          <w:color w:val="333333"/>
          <w:kern w:val="0"/>
          <w:sz w:val="24"/>
        </w:rPr>
        <w:t>最美阅读</w:t>
      </w:r>
      <w:r w:rsidRPr="00B747DC">
        <w:rPr>
          <w:rFonts w:asciiTheme="minorEastAsia" w:eastAsiaTheme="minorEastAsia" w:hAnsiTheme="minorEastAsia"/>
          <w:color w:val="333333"/>
          <w:kern w:val="0"/>
          <w:sz w:val="24"/>
        </w:rPr>
        <w:t>”</w:t>
      </w:r>
      <w:r w:rsidRPr="00B747DC">
        <w:rPr>
          <w:rFonts w:asciiTheme="minorEastAsia" w:eastAsiaTheme="minorEastAsia" w:hAnsiTheme="minorEastAsia" w:cs="宋体" w:hint="eastAsia"/>
          <w:color w:val="333333"/>
          <w:kern w:val="0"/>
          <w:sz w:val="24"/>
        </w:rPr>
        <w:t>摄影作品征集活动。</w:t>
      </w:r>
    </w:p>
    <w:p w:rsidR="001A339A" w:rsidRPr="00453FE9" w:rsidRDefault="001A339A" w:rsidP="001A339A">
      <w:pPr>
        <w:widowControl/>
        <w:spacing w:line="120" w:lineRule="auto"/>
        <w:ind w:firstLine="480"/>
        <w:jc w:val="left"/>
        <w:rPr>
          <w:rFonts w:ascii="微软雅黑" w:eastAsia="微软雅黑" w:hAnsi="微软雅黑" w:cs="宋体"/>
          <w:color w:val="333333"/>
          <w:kern w:val="0"/>
          <w:sz w:val="18"/>
          <w:szCs w:val="18"/>
        </w:rPr>
      </w:pPr>
      <w:r w:rsidRPr="00453FE9">
        <w:rPr>
          <w:rFonts w:ascii="华文仿宋" w:eastAsia="华文仿宋" w:hAnsi="华文仿宋" w:cs="宋体" w:hint="eastAsia"/>
          <w:b/>
          <w:bCs/>
          <w:color w:val="333333"/>
          <w:kern w:val="0"/>
          <w:sz w:val="32"/>
          <w:szCs w:val="32"/>
        </w:rPr>
        <w:t>五、参与办法</w:t>
      </w:r>
    </w:p>
    <w:p w:rsidR="001A339A" w:rsidRPr="00B747DC" w:rsidRDefault="001A339A" w:rsidP="001A339A">
      <w:pPr>
        <w:widowControl/>
        <w:spacing w:line="300" w:lineRule="auto"/>
        <w:ind w:firstLine="440"/>
        <w:jc w:val="left"/>
        <w:rPr>
          <w:rFonts w:asciiTheme="minorEastAsia" w:eastAsiaTheme="minorEastAsia" w:hAnsiTheme="minorEastAsia" w:cs="宋体"/>
          <w:color w:val="333333"/>
          <w:kern w:val="0"/>
          <w:sz w:val="24"/>
        </w:rPr>
      </w:pPr>
      <w:r w:rsidRPr="00B747DC">
        <w:rPr>
          <w:rFonts w:asciiTheme="minorEastAsia" w:eastAsiaTheme="minorEastAsia" w:hAnsiTheme="minorEastAsia" w:cs="宋体" w:hint="eastAsia"/>
          <w:color w:val="333333"/>
          <w:kern w:val="0"/>
          <w:sz w:val="24"/>
        </w:rPr>
        <w:t>此次阅读系列活动将在</w:t>
      </w:r>
      <w:r w:rsidRPr="00B747DC">
        <w:rPr>
          <w:rFonts w:asciiTheme="minorEastAsia" w:eastAsiaTheme="minorEastAsia" w:hAnsiTheme="minorEastAsia"/>
          <w:color w:val="333333"/>
          <w:kern w:val="0"/>
          <w:sz w:val="24"/>
        </w:rPr>
        <w:t>“</w:t>
      </w:r>
      <w:r w:rsidRPr="00B747DC">
        <w:rPr>
          <w:rFonts w:asciiTheme="minorEastAsia" w:eastAsiaTheme="minorEastAsia" w:hAnsiTheme="minorEastAsia" w:cs="宋体" w:hint="eastAsia"/>
          <w:color w:val="333333"/>
          <w:kern w:val="0"/>
          <w:sz w:val="24"/>
        </w:rPr>
        <w:t>书香江淮</w:t>
      </w:r>
      <w:r w:rsidRPr="00B747DC">
        <w:rPr>
          <w:rFonts w:asciiTheme="minorEastAsia" w:eastAsiaTheme="minorEastAsia" w:hAnsiTheme="minorEastAsia"/>
          <w:color w:val="333333"/>
          <w:kern w:val="0"/>
          <w:sz w:val="24"/>
        </w:rPr>
        <w:t>”</w:t>
      </w:r>
      <w:r w:rsidRPr="00B747DC">
        <w:rPr>
          <w:rFonts w:asciiTheme="minorEastAsia" w:eastAsiaTheme="minorEastAsia" w:hAnsiTheme="minorEastAsia" w:cs="宋体" w:hint="eastAsia"/>
          <w:color w:val="333333"/>
          <w:kern w:val="0"/>
          <w:sz w:val="24"/>
        </w:rPr>
        <w:t>（</w:t>
      </w:r>
      <w:r w:rsidRPr="00B747DC">
        <w:rPr>
          <w:rFonts w:asciiTheme="minorEastAsia" w:eastAsiaTheme="minorEastAsia" w:hAnsiTheme="minorEastAsia"/>
          <w:color w:val="333333"/>
          <w:kern w:val="0"/>
          <w:sz w:val="24"/>
        </w:rPr>
        <w:t>sxahtgw.chineseall.cn</w:t>
      </w:r>
      <w:r w:rsidRPr="00B747DC">
        <w:rPr>
          <w:rFonts w:asciiTheme="minorEastAsia" w:eastAsiaTheme="minorEastAsia" w:hAnsiTheme="minorEastAsia" w:cs="宋体" w:hint="eastAsia"/>
          <w:color w:val="333333"/>
          <w:kern w:val="0"/>
          <w:sz w:val="24"/>
        </w:rPr>
        <w:t>）互联网阅读平台上进行，参加活动投稿请联系本校图书馆咨询登陆帐号信息，或自行注册用户（注册信息要求真实全面）。登陆活动官网上传作品，投稿请务必注明有效联系方式，以便获奖联系，未留联系方式者视为自动放弃评选资格。</w:t>
      </w:r>
    </w:p>
    <w:p w:rsidR="001A339A" w:rsidRPr="00453FE9" w:rsidRDefault="001A339A" w:rsidP="001A339A">
      <w:pPr>
        <w:widowControl/>
        <w:spacing w:line="120" w:lineRule="auto"/>
        <w:ind w:firstLine="480"/>
        <w:jc w:val="left"/>
        <w:rPr>
          <w:rFonts w:ascii="微软雅黑" w:eastAsia="微软雅黑" w:hAnsi="微软雅黑" w:cs="宋体"/>
          <w:color w:val="333333"/>
          <w:kern w:val="0"/>
          <w:sz w:val="18"/>
          <w:szCs w:val="18"/>
        </w:rPr>
      </w:pPr>
      <w:r w:rsidRPr="00453FE9">
        <w:rPr>
          <w:rFonts w:ascii="华文仿宋" w:eastAsia="华文仿宋" w:hAnsi="华文仿宋" w:cs="宋体" w:hint="eastAsia"/>
          <w:b/>
          <w:bCs/>
          <w:color w:val="333333"/>
          <w:kern w:val="0"/>
          <w:sz w:val="32"/>
          <w:szCs w:val="32"/>
        </w:rPr>
        <w:t>六、奖项设置</w:t>
      </w:r>
    </w:p>
    <w:p w:rsidR="001A339A" w:rsidRPr="00B747DC" w:rsidRDefault="001A339A" w:rsidP="001A339A">
      <w:pPr>
        <w:widowControl/>
        <w:spacing w:line="300" w:lineRule="auto"/>
        <w:ind w:firstLine="560"/>
        <w:rPr>
          <w:rFonts w:asciiTheme="minorEastAsia" w:eastAsiaTheme="minorEastAsia" w:hAnsiTheme="minorEastAsia" w:cs="宋体"/>
          <w:color w:val="333333"/>
          <w:kern w:val="0"/>
          <w:sz w:val="24"/>
        </w:rPr>
      </w:pPr>
      <w:r w:rsidRPr="00B747DC">
        <w:rPr>
          <w:rFonts w:asciiTheme="minorEastAsia" w:eastAsiaTheme="minorEastAsia" w:hAnsiTheme="minorEastAsia" w:cs="宋体" w:hint="eastAsia"/>
          <w:color w:val="333333"/>
          <w:kern w:val="0"/>
          <w:sz w:val="24"/>
        </w:rPr>
        <w:t>此次活动的评审委员会由省图工委专家组成。</w:t>
      </w:r>
    </w:p>
    <w:p w:rsidR="001A339A" w:rsidRPr="00B747DC" w:rsidRDefault="001A339A" w:rsidP="001A339A">
      <w:pPr>
        <w:widowControl/>
        <w:spacing w:line="300" w:lineRule="auto"/>
        <w:ind w:firstLine="560"/>
        <w:rPr>
          <w:rFonts w:asciiTheme="minorEastAsia" w:eastAsiaTheme="minorEastAsia" w:hAnsiTheme="minorEastAsia" w:cs="宋体"/>
          <w:color w:val="333333"/>
          <w:kern w:val="0"/>
          <w:sz w:val="24"/>
        </w:rPr>
      </w:pPr>
      <w:r w:rsidRPr="00B747DC">
        <w:rPr>
          <w:rFonts w:asciiTheme="minorEastAsia" w:eastAsiaTheme="minorEastAsia" w:hAnsiTheme="minorEastAsia"/>
          <w:color w:val="333333"/>
          <w:kern w:val="0"/>
          <w:sz w:val="24"/>
        </w:rPr>
        <w:lastRenderedPageBreak/>
        <w:t>2017</w:t>
      </w:r>
      <w:r w:rsidRPr="00B747DC">
        <w:rPr>
          <w:rFonts w:asciiTheme="minorEastAsia" w:eastAsiaTheme="minorEastAsia" w:hAnsiTheme="minorEastAsia" w:cs="宋体" w:hint="eastAsia"/>
          <w:color w:val="333333"/>
          <w:kern w:val="0"/>
          <w:sz w:val="24"/>
        </w:rPr>
        <w:t>年</w:t>
      </w:r>
      <w:r w:rsidRPr="00B747DC">
        <w:rPr>
          <w:rFonts w:asciiTheme="minorEastAsia" w:eastAsiaTheme="minorEastAsia" w:hAnsiTheme="minorEastAsia"/>
          <w:color w:val="333333"/>
          <w:kern w:val="0"/>
          <w:sz w:val="24"/>
        </w:rPr>
        <w:t>5</w:t>
      </w:r>
      <w:r w:rsidRPr="00B747DC">
        <w:rPr>
          <w:rFonts w:asciiTheme="minorEastAsia" w:eastAsiaTheme="minorEastAsia" w:hAnsiTheme="minorEastAsia" w:cs="宋体" w:hint="eastAsia"/>
          <w:color w:val="333333"/>
          <w:kern w:val="0"/>
          <w:sz w:val="24"/>
        </w:rPr>
        <w:t>月</w:t>
      </w:r>
      <w:r w:rsidRPr="00B747DC">
        <w:rPr>
          <w:rFonts w:asciiTheme="minorEastAsia" w:eastAsiaTheme="minorEastAsia" w:hAnsiTheme="minorEastAsia"/>
          <w:color w:val="333333"/>
          <w:kern w:val="0"/>
          <w:sz w:val="24"/>
        </w:rPr>
        <w:t>30</w:t>
      </w:r>
      <w:r w:rsidRPr="00B747DC">
        <w:rPr>
          <w:rFonts w:asciiTheme="minorEastAsia" w:eastAsiaTheme="minorEastAsia" w:hAnsiTheme="minorEastAsia" w:cs="宋体" w:hint="eastAsia"/>
          <w:color w:val="333333"/>
          <w:kern w:val="0"/>
          <w:sz w:val="24"/>
        </w:rPr>
        <w:t>日截止投稿，由评审委员会评出征文一等奖</w:t>
      </w:r>
      <w:r w:rsidRPr="00B747DC">
        <w:rPr>
          <w:rFonts w:asciiTheme="minorEastAsia" w:eastAsiaTheme="minorEastAsia" w:hAnsiTheme="minorEastAsia"/>
          <w:color w:val="333333"/>
          <w:kern w:val="0"/>
          <w:sz w:val="24"/>
        </w:rPr>
        <w:t>10</w:t>
      </w:r>
      <w:r w:rsidRPr="00B747DC">
        <w:rPr>
          <w:rFonts w:asciiTheme="minorEastAsia" w:eastAsiaTheme="minorEastAsia" w:hAnsiTheme="minorEastAsia" w:cs="宋体" w:hint="eastAsia"/>
          <w:color w:val="333333"/>
          <w:kern w:val="0"/>
          <w:sz w:val="24"/>
        </w:rPr>
        <w:t>名，二等奖</w:t>
      </w:r>
      <w:r w:rsidRPr="00B747DC">
        <w:rPr>
          <w:rFonts w:asciiTheme="minorEastAsia" w:eastAsiaTheme="minorEastAsia" w:hAnsiTheme="minorEastAsia"/>
          <w:color w:val="333333"/>
          <w:kern w:val="0"/>
          <w:sz w:val="24"/>
        </w:rPr>
        <w:t>20</w:t>
      </w:r>
      <w:r w:rsidRPr="00B747DC">
        <w:rPr>
          <w:rFonts w:asciiTheme="minorEastAsia" w:eastAsiaTheme="minorEastAsia" w:hAnsiTheme="minorEastAsia" w:cs="宋体" w:hint="eastAsia"/>
          <w:color w:val="333333"/>
          <w:kern w:val="0"/>
          <w:sz w:val="24"/>
        </w:rPr>
        <w:t>名，三等奖</w:t>
      </w:r>
      <w:r w:rsidRPr="00B747DC">
        <w:rPr>
          <w:rFonts w:asciiTheme="minorEastAsia" w:eastAsiaTheme="minorEastAsia" w:hAnsiTheme="minorEastAsia"/>
          <w:color w:val="333333"/>
          <w:kern w:val="0"/>
          <w:sz w:val="24"/>
        </w:rPr>
        <w:t>40</w:t>
      </w:r>
      <w:r w:rsidRPr="00B747DC">
        <w:rPr>
          <w:rFonts w:asciiTheme="minorEastAsia" w:eastAsiaTheme="minorEastAsia" w:hAnsiTheme="minorEastAsia" w:cs="宋体" w:hint="eastAsia"/>
          <w:color w:val="333333"/>
          <w:kern w:val="0"/>
          <w:sz w:val="24"/>
        </w:rPr>
        <w:t>名，最佳组织奖</w:t>
      </w:r>
      <w:r w:rsidRPr="00B747DC">
        <w:rPr>
          <w:rFonts w:asciiTheme="minorEastAsia" w:eastAsiaTheme="minorEastAsia" w:hAnsiTheme="minorEastAsia"/>
          <w:color w:val="333333"/>
          <w:kern w:val="0"/>
          <w:sz w:val="24"/>
        </w:rPr>
        <w:t>5</w:t>
      </w:r>
      <w:r w:rsidRPr="00B747DC">
        <w:rPr>
          <w:rFonts w:asciiTheme="minorEastAsia" w:eastAsiaTheme="minorEastAsia" w:hAnsiTheme="minorEastAsia" w:cs="宋体" w:hint="eastAsia"/>
          <w:color w:val="333333"/>
          <w:kern w:val="0"/>
          <w:sz w:val="24"/>
        </w:rPr>
        <w:t>名；摄影作品最美阅读摄影奖</w:t>
      </w:r>
      <w:r w:rsidRPr="00B747DC">
        <w:rPr>
          <w:rFonts w:asciiTheme="minorEastAsia" w:eastAsiaTheme="minorEastAsia" w:hAnsiTheme="minorEastAsia"/>
          <w:color w:val="333333"/>
          <w:kern w:val="0"/>
          <w:sz w:val="24"/>
        </w:rPr>
        <w:t>10</w:t>
      </w:r>
      <w:r w:rsidRPr="00B747DC">
        <w:rPr>
          <w:rFonts w:asciiTheme="minorEastAsia" w:eastAsiaTheme="minorEastAsia" w:hAnsiTheme="minorEastAsia" w:cs="宋体" w:hint="eastAsia"/>
          <w:color w:val="333333"/>
          <w:kern w:val="0"/>
          <w:sz w:val="24"/>
        </w:rPr>
        <w:t>名。</w:t>
      </w:r>
    </w:p>
    <w:p w:rsidR="001A339A" w:rsidRPr="00B747DC" w:rsidRDefault="001A339A" w:rsidP="001A339A">
      <w:pPr>
        <w:widowControl/>
        <w:spacing w:line="300" w:lineRule="auto"/>
        <w:ind w:firstLine="560"/>
        <w:rPr>
          <w:rFonts w:asciiTheme="minorEastAsia" w:eastAsiaTheme="minorEastAsia" w:hAnsiTheme="minorEastAsia" w:cs="宋体"/>
          <w:color w:val="333333"/>
          <w:kern w:val="0"/>
          <w:sz w:val="24"/>
        </w:rPr>
      </w:pPr>
      <w:r w:rsidRPr="00B747DC">
        <w:rPr>
          <w:rFonts w:asciiTheme="minorEastAsia" w:eastAsiaTheme="minorEastAsia" w:hAnsiTheme="minorEastAsia"/>
          <w:color w:val="333333"/>
          <w:kern w:val="0"/>
          <w:sz w:val="24"/>
        </w:rPr>
        <w:t>2017</w:t>
      </w:r>
      <w:r w:rsidRPr="00B747DC">
        <w:rPr>
          <w:rFonts w:asciiTheme="minorEastAsia" w:eastAsiaTheme="minorEastAsia" w:hAnsiTheme="minorEastAsia" w:cs="宋体" w:hint="eastAsia"/>
          <w:color w:val="333333"/>
          <w:kern w:val="0"/>
          <w:sz w:val="24"/>
        </w:rPr>
        <w:t>年</w:t>
      </w:r>
      <w:r w:rsidRPr="00B747DC">
        <w:rPr>
          <w:rFonts w:asciiTheme="minorEastAsia" w:eastAsiaTheme="minorEastAsia" w:hAnsiTheme="minorEastAsia"/>
          <w:color w:val="333333"/>
          <w:kern w:val="0"/>
          <w:sz w:val="24"/>
        </w:rPr>
        <w:t>6</w:t>
      </w:r>
      <w:r w:rsidRPr="00B747DC">
        <w:rPr>
          <w:rFonts w:asciiTheme="minorEastAsia" w:eastAsiaTheme="minorEastAsia" w:hAnsiTheme="minorEastAsia" w:cs="宋体" w:hint="eastAsia"/>
          <w:color w:val="333333"/>
          <w:kern w:val="0"/>
          <w:sz w:val="24"/>
        </w:rPr>
        <w:t>月份由省图工委组织颁奖仪式，对本次活动获奖作品给予表彰奖励，授予荣誉证书和丰厚奖品。</w:t>
      </w:r>
    </w:p>
    <w:p w:rsidR="001A339A" w:rsidRPr="00453FE9" w:rsidRDefault="001A339A" w:rsidP="001A339A">
      <w:pPr>
        <w:widowControl/>
        <w:spacing w:line="120" w:lineRule="auto"/>
        <w:ind w:firstLine="480"/>
        <w:jc w:val="left"/>
        <w:rPr>
          <w:rFonts w:ascii="微软雅黑" w:eastAsia="微软雅黑" w:hAnsi="微软雅黑" w:cs="宋体"/>
          <w:color w:val="333333"/>
          <w:kern w:val="0"/>
          <w:sz w:val="18"/>
          <w:szCs w:val="18"/>
        </w:rPr>
      </w:pPr>
      <w:r w:rsidRPr="00453FE9">
        <w:rPr>
          <w:rFonts w:ascii="华文仿宋" w:eastAsia="华文仿宋" w:hAnsi="华文仿宋" w:cs="宋体" w:hint="eastAsia"/>
          <w:b/>
          <w:bCs/>
          <w:color w:val="333333"/>
          <w:kern w:val="0"/>
          <w:sz w:val="32"/>
          <w:szCs w:val="32"/>
        </w:rPr>
        <w:t>七、联系人与联系电话</w:t>
      </w:r>
    </w:p>
    <w:p w:rsidR="001A339A" w:rsidRPr="00B747DC" w:rsidRDefault="001A339A" w:rsidP="001A339A">
      <w:pPr>
        <w:widowControl/>
        <w:spacing w:line="300" w:lineRule="auto"/>
        <w:jc w:val="left"/>
        <w:rPr>
          <w:rFonts w:asciiTheme="minorEastAsia" w:eastAsiaTheme="minorEastAsia" w:hAnsiTheme="minorEastAsia" w:cs="宋体"/>
          <w:color w:val="333333"/>
          <w:kern w:val="0"/>
          <w:sz w:val="24"/>
        </w:rPr>
      </w:pPr>
      <w:r w:rsidRPr="00B747DC">
        <w:rPr>
          <w:rFonts w:asciiTheme="minorEastAsia" w:eastAsiaTheme="minorEastAsia" w:hAnsiTheme="minorEastAsia" w:cs="宋体" w:hint="eastAsia"/>
          <w:color w:val="333333"/>
          <w:kern w:val="0"/>
          <w:szCs w:val="21"/>
        </w:rPr>
        <w:t xml:space="preserve">    </w:t>
      </w:r>
      <w:r w:rsidRPr="00B747DC">
        <w:rPr>
          <w:rFonts w:asciiTheme="minorEastAsia" w:eastAsiaTheme="minorEastAsia" w:hAnsiTheme="minorEastAsia" w:cs="宋体" w:hint="eastAsia"/>
          <w:color w:val="333333"/>
          <w:kern w:val="0"/>
          <w:sz w:val="24"/>
        </w:rPr>
        <w:t>北京中文在线教育科技发展有限公司</w:t>
      </w:r>
    </w:p>
    <w:p w:rsidR="001A339A" w:rsidRPr="00B747DC" w:rsidRDefault="001A339A" w:rsidP="001A339A">
      <w:pPr>
        <w:widowControl/>
        <w:spacing w:line="300" w:lineRule="auto"/>
        <w:ind w:firstLineChars="200" w:firstLine="480"/>
        <w:jc w:val="left"/>
        <w:rPr>
          <w:rFonts w:asciiTheme="minorEastAsia" w:eastAsiaTheme="minorEastAsia" w:hAnsiTheme="minorEastAsia" w:cs="宋体"/>
          <w:color w:val="333333"/>
          <w:kern w:val="0"/>
          <w:sz w:val="24"/>
        </w:rPr>
      </w:pPr>
      <w:r w:rsidRPr="00B747DC">
        <w:rPr>
          <w:rFonts w:asciiTheme="minorEastAsia" w:eastAsiaTheme="minorEastAsia" w:hAnsiTheme="minorEastAsia" w:cs="宋体" w:hint="eastAsia"/>
          <w:color w:val="333333"/>
          <w:kern w:val="0"/>
          <w:sz w:val="24"/>
        </w:rPr>
        <w:t>王丽娟</w:t>
      </w:r>
      <w:r w:rsidRPr="00B747DC">
        <w:rPr>
          <w:rFonts w:asciiTheme="minorEastAsia" w:eastAsiaTheme="minorEastAsia" w:hAnsiTheme="minorEastAsia"/>
          <w:color w:val="333333"/>
          <w:kern w:val="0"/>
          <w:sz w:val="24"/>
        </w:rPr>
        <w:t>  </w:t>
      </w:r>
      <w:r w:rsidRPr="00B747DC">
        <w:rPr>
          <w:rFonts w:asciiTheme="minorEastAsia" w:eastAsiaTheme="minorEastAsia" w:hAnsiTheme="minorEastAsia" w:cs="宋体" w:hint="eastAsia"/>
          <w:color w:val="333333"/>
          <w:kern w:val="0"/>
          <w:sz w:val="24"/>
        </w:rPr>
        <w:t>联系电话：</w:t>
      </w:r>
      <w:r w:rsidRPr="00B747DC">
        <w:rPr>
          <w:rFonts w:asciiTheme="minorEastAsia" w:eastAsiaTheme="minorEastAsia" w:hAnsiTheme="minorEastAsia"/>
          <w:color w:val="333333"/>
          <w:kern w:val="0"/>
          <w:sz w:val="24"/>
        </w:rPr>
        <w:t>13621301752 </w:t>
      </w:r>
    </w:p>
    <w:p w:rsidR="001A339A" w:rsidRPr="00B747DC" w:rsidRDefault="001A339A" w:rsidP="001A339A">
      <w:pPr>
        <w:widowControl/>
        <w:spacing w:line="300" w:lineRule="auto"/>
        <w:ind w:firstLineChars="200" w:firstLine="480"/>
        <w:jc w:val="left"/>
        <w:rPr>
          <w:rFonts w:asciiTheme="minorEastAsia" w:eastAsiaTheme="minorEastAsia" w:hAnsiTheme="minorEastAsia" w:cs="宋体"/>
          <w:color w:val="333333"/>
          <w:kern w:val="0"/>
          <w:sz w:val="24"/>
        </w:rPr>
      </w:pPr>
      <w:r w:rsidRPr="00B747DC">
        <w:rPr>
          <w:rFonts w:asciiTheme="minorEastAsia" w:eastAsiaTheme="minorEastAsia" w:hAnsiTheme="minorEastAsia"/>
          <w:color w:val="333333"/>
          <w:kern w:val="0"/>
          <w:sz w:val="24"/>
        </w:rPr>
        <w:t>E-mail:352904871@qq.com</w:t>
      </w:r>
    </w:p>
    <w:p w:rsidR="001A339A" w:rsidRPr="00B747DC" w:rsidRDefault="001A339A" w:rsidP="001A339A">
      <w:pPr>
        <w:widowControl/>
        <w:spacing w:line="300" w:lineRule="auto"/>
        <w:ind w:firstLine="480"/>
        <w:jc w:val="left"/>
        <w:rPr>
          <w:rFonts w:asciiTheme="minorEastAsia" w:eastAsiaTheme="minorEastAsia" w:hAnsiTheme="minorEastAsia" w:cs="宋体"/>
          <w:color w:val="333333"/>
          <w:kern w:val="0"/>
          <w:sz w:val="24"/>
        </w:rPr>
      </w:pPr>
      <w:r w:rsidRPr="00B747DC">
        <w:rPr>
          <w:rFonts w:asciiTheme="minorEastAsia" w:eastAsiaTheme="minorEastAsia" w:hAnsiTheme="minorEastAsia" w:cs="宋体" w:hint="eastAsia"/>
          <w:color w:val="333333"/>
          <w:kern w:val="0"/>
          <w:sz w:val="24"/>
        </w:rPr>
        <w:t>附件一：第三届</w:t>
      </w:r>
      <w:r w:rsidRPr="00B747DC">
        <w:rPr>
          <w:rFonts w:asciiTheme="minorEastAsia" w:eastAsiaTheme="minorEastAsia" w:hAnsiTheme="minorEastAsia"/>
          <w:color w:val="333333"/>
          <w:kern w:val="0"/>
          <w:sz w:val="24"/>
        </w:rPr>
        <w:t>“</w:t>
      </w:r>
      <w:r w:rsidRPr="00B747DC">
        <w:rPr>
          <w:rFonts w:asciiTheme="minorEastAsia" w:eastAsiaTheme="minorEastAsia" w:hAnsiTheme="minorEastAsia" w:cs="宋体" w:hint="eastAsia"/>
          <w:color w:val="333333"/>
          <w:kern w:val="0"/>
          <w:sz w:val="24"/>
        </w:rPr>
        <w:t>品读经典</w:t>
      </w:r>
      <w:r w:rsidRPr="00B747DC">
        <w:rPr>
          <w:rFonts w:asciiTheme="minorEastAsia" w:eastAsiaTheme="minorEastAsia" w:hAnsiTheme="minorEastAsia"/>
          <w:color w:val="333333"/>
          <w:kern w:val="0"/>
          <w:sz w:val="24"/>
        </w:rPr>
        <w:t>”</w:t>
      </w:r>
      <w:r w:rsidRPr="00B747DC">
        <w:rPr>
          <w:rFonts w:asciiTheme="minorEastAsia" w:eastAsiaTheme="minorEastAsia" w:hAnsiTheme="minorEastAsia" w:cs="宋体" w:hint="eastAsia"/>
          <w:color w:val="333333"/>
          <w:kern w:val="0"/>
          <w:sz w:val="24"/>
        </w:rPr>
        <w:t>互联网阅读系列活动方案</w:t>
      </w:r>
    </w:p>
    <w:p w:rsidR="001A339A" w:rsidRPr="00B747DC" w:rsidRDefault="001A339A" w:rsidP="001A339A">
      <w:pPr>
        <w:widowControl/>
        <w:spacing w:line="300" w:lineRule="auto"/>
        <w:ind w:firstLine="480"/>
        <w:jc w:val="left"/>
        <w:rPr>
          <w:rFonts w:asciiTheme="minorEastAsia" w:eastAsiaTheme="minorEastAsia" w:hAnsiTheme="minorEastAsia" w:cs="宋体"/>
          <w:color w:val="333333"/>
          <w:kern w:val="0"/>
          <w:sz w:val="24"/>
        </w:rPr>
      </w:pPr>
      <w:r w:rsidRPr="00B747DC">
        <w:rPr>
          <w:rFonts w:asciiTheme="minorEastAsia" w:eastAsiaTheme="minorEastAsia" w:hAnsiTheme="minorEastAsia" w:cs="宋体" w:hint="eastAsia"/>
          <w:color w:val="333333"/>
          <w:kern w:val="0"/>
          <w:sz w:val="24"/>
        </w:rPr>
        <w:t>附件二：全省各高校书香江淮互联网开放式数字图书馆网址</w:t>
      </w:r>
    </w:p>
    <w:p w:rsidR="001A339A" w:rsidRPr="00453FE9" w:rsidRDefault="001A339A" w:rsidP="001A339A">
      <w:pPr>
        <w:widowControl/>
        <w:spacing w:line="120" w:lineRule="auto"/>
        <w:ind w:firstLine="4805"/>
        <w:jc w:val="right"/>
        <w:rPr>
          <w:rFonts w:ascii="微软雅黑" w:eastAsia="微软雅黑" w:hAnsi="微软雅黑" w:cs="宋体"/>
          <w:color w:val="333333"/>
          <w:kern w:val="0"/>
          <w:sz w:val="18"/>
          <w:szCs w:val="18"/>
        </w:rPr>
      </w:pPr>
      <w:bookmarkStart w:id="2" w:name="OLE_LINK7"/>
      <w:bookmarkStart w:id="3" w:name="OLE_LINK8"/>
      <w:r w:rsidRPr="00453FE9">
        <w:rPr>
          <w:rFonts w:ascii="华文仿宋" w:eastAsia="华文仿宋" w:hAnsi="华文仿宋" w:cs="宋体" w:hint="eastAsia"/>
          <w:b/>
          <w:bCs/>
          <w:color w:val="333333"/>
          <w:kern w:val="0"/>
          <w:sz w:val="32"/>
          <w:szCs w:val="32"/>
        </w:rPr>
        <w:t>安徽省高校图工委</w:t>
      </w:r>
      <w:bookmarkEnd w:id="2"/>
      <w:bookmarkEnd w:id="3"/>
    </w:p>
    <w:p w:rsidR="001A339A" w:rsidRPr="00453FE9" w:rsidRDefault="001A339A" w:rsidP="001A339A">
      <w:pPr>
        <w:widowControl/>
        <w:spacing w:line="120" w:lineRule="auto"/>
        <w:ind w:firstLine="4805"/>
        <w:jc w:val="right"/>
        <w:rPr>
          <w:rFonts w:ascii="微软雅黑" w:eastAsia="微软雅黑" w:hAnsi="微软雅黑" w:cs="宋体"/>
          <w:color w:val="333333"/>
          <w:kern w:val="0"/>
          <w:sz w:val="18"/>
          <w:szCs w:val="18"/>
        </w:rPr>
      </w:pPr>
      <w:r w:rsidRPr="00453FE9">
        <w:rPr>
          <w:rFonts w:eastAsia="微软雅黑"/>
          <w:b/>
          <w:bCs/>
          <w:color w:val="333333"/>
          <w:kern w:val="0"/>
          <w:sz w:val="32"/>
          <w:szCs w:val="32"/>
        </w:rPr>
        <w:t> 2016</w:t>
      </w:r>
      <w:r w:rsidRPr="00453FE9">
        <w:rPr>
          <w:rFonts w:ascii="华文仿宋" w:eastAsia="华文仿宋" w:hAnsi="华文仿宋" w:cs="宋体" w:hint="eastAsia"/>
          <w:b/>
          <w:bCs/>
          <w:color w:val="333333"/>
          <w:kern w:val="0"/>
          <w:sz w:val="32"/>
          <w:szCs w:val="32"/>
        </w:rPr>
        <w:t>年</w:t>
      </w:r>
      <w:r w:rsidRPr="00453FE9">
        <w:rPr>
          <w:rFonts w:eastAsia="微软雅黑"/>
          <w:b/>
          <w:bCs/>
          <w:color w:val="333333"/>
          <w:kern w:val="0"/>
          <w:sz w:val="32"/>
          <w:szCs w:val="32"/>
        </w:rPr>
        <w:t>6</w:t>
      </w:r>
      <w:r w:rsidRPr="00453FE9">
        <w:rPr>
          <w:rFonts w:ascii="华文仿宋" w:eastAsia="华文仿宋" w:hAnsi="华文仿宋" w:cs="宋体" w:hint="eastAsia"/>
          <w:b/>
          <w:bCs/>
          <w:color w:val="333333"/>
          <w:kern w:val="0"/>
          <w:sz w:val="32"/>
          <w:szCs w:val="32"/>
        </w:rPr>
        <w:t>月</w:t>
      </w:r>
      <w:r w:rsidRPr="00453FE9">
        <w:rPr>
          <w:rFonts w:eastAsia="微软雅黑"/>
          <w:b/>
          <w:bCs/>
          <w:color w:val="333333"/>
          <w:kern w:val="0"/>
          <w:sz w:val="32"/>
          <w:szCs w:val="32"/>
        </w:rPr>
        <w:t>21</w:t>
      </w:r>
      <w:r w:rsidRPr="00453FE9">
        <w:rPr>
          <w:rFonts w:ascii="华文仿宋" w:eastAsia="华文仿宋" w:hAnsi="华文仿宋" w:cs="宋体" w:hint="eastAsia"/>
          <w:b/>
          <w:bCs/>
          <w:color w:val="333333"/>
          <w:kern w:val="0"/>
          <w:sz w:val="32"/>
          <w:szCs w:val="32"/>
        </w:rPr>
        <w:t>日</w:t>
      </w:r>
    </w:p>
    <w:p w:rsidR="001A339A" w:rsidRDefault="001A339A" w:rsidP="001A339A">
      <w:pPr>
        <w:pStyle w:val="a3"/>
        <w:spacing w:before="0" w:beforeAutospacing="0" w:after="0" w:afterAutospacing="0" w:line="120" w:lineRule="auto"/>
        <w:rPr>
          <w:rFonts w:ascii="华文仿宋" w:eastAsia="华文仿宋" w:hAnsi="华文仿宋"/>
          <w:b/>
          <w:bCs/>
          <w:color w:val="333333"/>
          <w:sz w:val="36"/>
          <w:szCs w:val="36"/>
        </w:rPr>
      </w:pPr>
    </w:p>
    <w:p w:rsidR="001A339A" w:rsidRDefault="001A339A" w:rsidP="001A339A">
      <w:pPr>
        <w:pStyle w:val="a3"/>
        <w:spacing w:before="0" w:beforeAutospacing="0" w:after="0" w:afterAutospacing="0" w:line="120" w:lineRule="auto"/>
        <w:rPr>
          <w:rFonts w:ascii="微软雅黑" w:eastAsia="微软雅黑" w:hAnsi="微软雅黑"/>
          <w:color w:val="333333"/>
          <w:sz w:val="18"/>
          <w:szCs w:val="18"/>
        </w:rPr>
      </w:pPr>
      <w:r>
        <w:rPr>
          <w:rFonts w:ascii="华文仿宋" w:eastAsia="华文仿宋" w:hAnsi="华文仿宋" w:hint="eastAsia"/>
          <w:b/>
          <w:bCs/>
          <w:color w:val="333333"/>
          <w:sz w:val="36"/>
          <w:szCs w:val="36"/>
        </w:rPr>
        <w:t>附件一：第三届“品读经典 对话信仰 弘扬社会主义核心价值观”互联网阅读系列活动方案</w:t>
      </w:r>
    </w:p>
    <w:p w:rsidR="001A339A" w:rsidRDefault="001A339A" w:rsidP="001A339A">
      <w:pPr>
        <w:spacing w:line="120" w:lineRule="auto"/>
        <w:ind w:firstLine="480"/>
        <w:rPr>
          <w:rFonts w:ascii="微软雅黑" w:eastAsia="微软雅黑" w:hAnsi="微软雅黑"/>
          <w:color w:val="333333"/>
          <w:sz w:val="18"/>
          <w:szCs w:val="18"/>
        </w:rPr>
      </w:pPr>
      <w:r>
        <w:rPr>
          <w:rFonts w:eastAsia="微软雅黑"/>
          <w:color w:val="333333"/>
          <w:sz w:val="32"/>
          <w:szCs w:val="32"/>
        </w:rPr>
        <w:t>                 </w:t>
      </w:r>
    </w:p>
    <w:p w:rsidR="001A339A" w:rsidRPr="00B747DC" w:rsidRDefault="001A339A" w:rsidP="001A339A">
      <w:pPr>
        <w:spacing w:line="300" w:lineRule="auto"/>
        <w:ind w:right="295" w:firstLine="561"/>
        <w:rPr>
          <w:rFonts w:asciiTheme="minorEastAsia" w:eastAsiaTheme="minorEastAsia" w:hAnsiTheme="minorEastAsia"/>
          <w:color w:val="333333"/>
          <w:sz w:val="24"/>
        </w:rPr>
      </w:pPr>
      <w:r w:rsidRPr="00B747DC">
        <w:rPr>
          <w:rFonts w:asciiTheme="minorEastAsia" w:eastAsiaTheme="minorEastAsia" w:hAnsiTheme="minorEastAsia" w:hint="eastAsia"/>
          <w:color w:val="333333"/>
          <w:sz w:val="24"/>
        </w:rPr>
        <w:t>把培育和弘扬社会主义核心价值观作为凝魂聚气、强基固本的基础工程，继承和发扬中华优秀传统文化和传统美德，广泛开展社会主义核心价值观宣传教育，积极引导人们讲道德、尊道德、守道德，追求高尚的道德理想，不断夯实中国特色社会主义的思想道德基础。</w:t>
      </w:r>
    </w:p>
    <w:p w:rsidR="001A339A" w:rsidRPr="00B747DC" w:rsidRDefault="001A339A" w:rsidP="001A339A">
      <w:pPr>
        <w:spacing w:line="300" w:lineRule="auto"/>
        <w:ind w:right="295" w:firstLine="561"/>
        <w:jc w:val="right"/>
        <w:rPr>
          <w:rFonts w:asciiTheme="minorEastAsia" w:eastAsiaTheme="minorEastAsia" w:hAnsiTheme="minorEastAsia"/>
          <w:color w:val="333333"/>
          <w:sz w:val="24"/>
        </w:rPr>
      </w:pPr>
      <w:r w:rsidRPr="00B747DC">
        <w:rPr>
          <w:rFonts w:asciiTheme="minorEastAsia" w:eastAsiaTheme="minorEastAsia" w:hAnsiTheme="minorEastAsia"/>
          <w:color w:val="333333"/>
          <w:sz w:val="24"/>
        </w:rPr>
        <w:t>——</w:t>
      </w:r>
      <w:r w:rsidRPr="00B747DC">
        <w:rPr>
          <w:rFonts w:asciiTheme="minorEastAsia" w:eastAsiaTheme="minorEastAsia" w:hAnsiTheme="minorEastAsia" w:hint="eastAsia"/>
          <w:color w:val="333333"/>
          <w:sz w:val="24"/>
        </w:rPr>
        <w:t>习近平</w:t>
      </w:r>
    </w:p>
    <w:p w:rsidR="001A339A" w:rsidRPr="00B747DC" w:rsidRDefault="001A339A" w:rsidP="001A339A">
      <w:pPr>
        <w:spacing w:line="300" w:lineRule="auto"/>
        <w:ind w:right="295" w:firstLine="561"/>
        <w:rPr>
          <w:rFonts w:asciiTheme="minorEastAsia" w:eastAsiaTheme="minorEastAsia" w:hAnsiTheme="minorEastAsia"/>
          <w:color w:val="333333"/>
          <w:sz w:val="24"/>
        </w:rPr>
      </w:pPr>
      <w:r w:rsidRPr="00B747DC">
        <w:rPr>
          <w:rFonts w:asciiTheme="minorEastAsia" w:eastAsiaTheme="minorEastAsia" w:hAnsiTheme="minorEastAsia" w:hint="eastAsia"/>
          <w:color w:val="333333"/>
          <w:sz w:val="24"/>
        </w:rPr>
        <w:t>书籍是人类知识的载体，是人类智慧的结晶，是人类进步的阶梯。真正把读书学习当成一种生活态度、一种工作责任、一种精神追求，自觉做到爱读书读好书善读书，积极推动学习型社会建设。</w:t>
      </w:r>
    </w:p>
    <w:p w:rsidR="001A339A" w:rsidRPr="00B747DC" w:rsidRDefault="001A339A" w:rsidP="001A339A">
      <w:pPr>
        <w:spacing w:line="300" w:lineRule="auto"/>
        <w:ind w:right="295" w:firstLine="561"/>
        <w:jc w:val="right"/>
        <w:rPr>
          <w:rFonts w:asciiTheme="minorEastAsia" w:eastAsiaTheme="minorEastAsia" w:hAnsiTheme="minorEastAsia"/>
          <w:color w:val="333333"/>
          <w:sz w:val="24"/>
        </w:rPr>
      </w:pPr>
      <w:r w:rsidRPr="00B747DC">
        <w:rPr>
          <w:rFonts w:asciiTheme="minorEastAsia" w:eastAsiaTheme="minorEastAsia" w:hAnsiTheme="minorEastAsia"/>
          <w:color w:val="333333"/>
          <w:sz w:val="24"/>
        </w:rPr>
        <w:t>——</w:t>
      </w:r>
      <w:r w:rsidRPr="00B747DC">
        <w:rPr>
          <w:rFonts w:asciiTheme="minorEastAsia" w:eastAsiaTheme="minorEastAsia" w:hAnsiTheme="minorEastAsia" w:hint="eastAsia"/>
          <w:color w:val="333333"/>
          <w:sz w:val="24"/>
        </w:rPr>
        <w:t>习近平</w:t>
      </w:r>
    </w:p>
    <w:p w:rsidR="001A339A" w:rsidRDefault="001A339A" w:rsidP="001A339A">
      <w:pPr>
        <w:pStyle w:val="2"/>
        <w:spacing w:before="0" w:after="0" w:line="120" w:lineRule="auto"/>
        <w:rPr>
          <w:rFonts w:ascii="微软雅黑" w:eastAsia="微软雅黑" w:hAnsi="微软雅黑"/>
          <w:b w:val="0"/>
          <w:bCs w:val="0"/>
          <w:color w:val="333333"/>
          <w:sz w:val="36"/>
          <w:szCs w:val="36"/>
        </w:rPr>
      </w:pPr>
      <w:r>
        <w:rPr>
          <w:rFonts w:ascii="Times New Roman" w:eastAsia="微软雅黑" w:hAnsi="Times New Roman"/>
          <w:b w:val="0"/>
          <w:bCs w:val="0"/>
          <w:color w:val="333333"/>
        </w:rPr>
        <w:t>一、</w:t>
      </w:r>
      <w:r>
        <w:rPr>
          <w:rFonts w:ascii="Times New Roman" w:eastAsia="微软雅黑" w:hAnsi="Times New Roman"/>
          <w:b w:val="0"/>
          <w:bCs w:val="0"/>
          <w:color w:val="333333"/>
          <w:sz w:val="14"/>
          <w:szCs w:val="14"/>
        </w:rPr>
        <w:t>     </w:t>
      </w:r>
      <w:r>
        <w:rPr>
          <w:rStyle w:val="apple-converted-space"/>
          <w:rFonts w:ascii="Times New Roman" w:eastAsia="微软雅黑" w:hAnsi="Times New Roman"/>
          <w:b w:val="0"/>
          <w:bCs w:val="0"/>
          <w:color w:val="333333"/>
          <w:sz w:val="14"/>
          <w:szCs w:val="14"/>
        </w:rPr>
        <w:t> </w:t>
      </w:r>
      <w:r>
        <w:rPr>
          <w:rFonts w:ascii="微软雅黑" w:eastAsia="微软雅黑" w:hAnsi="微软雅黑" w:hint="eastAsia"/>
          <w:b w:val="0"/>
          <w:bCs w:val="0"/>
          <w:color w:val="333333"/>
        </w:rPr>
        <w:t>活动背景</w:t>
      </w:r>
    </w:p>
    <w:p w:rsidR="001A339A" w:rsidRPr="00B747DC" w:rsidRDefault="001A339A" w:rsidP="001A339A">
      <w:pPr>
        <w:spacing w:line="300" w:lineRule="auto"/>
        <w:ind w:firstLine="549"/>
        <w:rPr>
          <w:rFonts w:asciiTheme="minorEastAsia" w:eastAsiaTheme="minorEastAsia" w:hAnsiTheme="minorEastAsia"/>
          <w:color w:val="333333"/>
          <w:sz w:val="24"/>
        </w:rPr>
      </w:pPr>
      <w:r w:rsidRPr="00B747DC">
        <w:rPr>
          <w:rFonts w:asciiTheme="minorEastAsia" w:eastAsiaTheme="minorEastAsia" w:hAnsiTheme="minorEastAsia" w:hint="eastAsia"/>
          <w:color w:val="333333"/>
          <w:sz w:val="24"/>
        </w:rPr>
        <w:t>读书承载着的是一种人生信念，体现着的是一种人生态度，昭示着的是一种价值取向，呈现着的是一种文化品味，在传承文明的同时，促使我们建设新时代的新文明。</w:t>
      </w:r>
    </w:p>
    <w:p w:rsidR="001A339A" w:rsidRPr="00B747DC" w:rsidRDefault="001A339A" w:rsidP="001A339A">
      <w:pPr>
        <w:spacing w:line="300" w:lineRule="auto"/>
        <w:ind w:firstLine="560"/>
        <w:rPr>
          <w:rFonts w:asciiTheme="minorEastAsia" w:eastAsiaTheme="minorEastAsia" w:hAnsiTheme="minorEastAsia"/>
          <w:color w:val="333333"/>
          <w:sz w:val="24"/>
        </w:rPr>
      </w:pPr>
      <w:r w:rsidRPr="00B747DC">
        <w:rPr>
          <w:rFonts w:asciiTheme="minorEastAsia" w:eastAsiaTheme="minorEastAsia" w:hAnsiTheme="minorEastAsia" w:hint="eastAsia"/>
          <w:color w:val="333333"/>
          <w:sz w:val="24"/>
        </w:rPr>
        <w:t>为了弘扬社会主义核心价值观，将社会主义核心价值观的教育宣传活动，不断形成更加广泛的价值认同，推动全民阅读活动持续深入地开展，安徽省图书</w:t>
      </w:r>
      <w:r w:rsidRPr="00B747DC">
        <w:rPr>
          <w:rFonts w:asciiTheme="minorEastAsia" w:eastAsiaTheme="minorEastAsia" w:hAnsiTheme="minorEastAsia" w:hint="eastAsia"/>
          <w:color w:val="333333"/>
          <w:sz w:val="24"/>
        </w:rPr>
        <w:lastRenderedPageBreak/>
        <w:t>工作委员会拟联合安徽省各大高等院校，于</w:t>
      </w:r>
      <w:r w:rsidRPr="00B747DC">
        <w:rPr>
          <w:rFonts w:asciiTheme="minorEastAsia" w:eastAsiaTheme="minorEastAsia" w:hAnsiTheme="minorEastAsia"/>
          <w:color w:val="333333"/>
          <w:sz w:val="24"/>
        </w:rPr>
        <w:t>2016</w:t>
      </w:r>
      <w:r w:rsidRPr="00B747DC">
        <w:rPr>
          <w:rFonts w:asciiTheme="minorEastAsia" w:eastAsiaTheme="minorEastAsia" w:hAnsiTheme="minorEastAsia" w:hint="eastAsia"/>
          <w:color w:val="333333"/>
          <w:sz w:val="24"/>
        </w:rPr>
        <w:t>年</w:t>
      </w:r>
      <w:r w:rsidRPr="00B747DC">
        <w:rPr>
          <w:rFonts w:asciiTheme="minorEastAsia" w:eastAsiaTheme="minorEastAsia" w:hAnsiTheme="minorEastAsia"/>
          <w:color w:val="333333"/>
          <w:sz w:val="24"/>
        </w:rPr>
        <w:t>6</w:t>
      </w:r>
      <w:r w:rsidRPr="00B747DC">
        <w:rPr>
          <w:rFonts w:asciiTheme="minorEastAsia" w:eastAsiaTheme="minorEastAsia" w:hAnsiTheme="minorEastAsia" w:hint="eastAsia"/>
          <w:color w:val="333333"/>
          <w:sz w:val="24"/>
        </w:rPr>
        <w:t>月至</w:t>
      </w:r>
      <w:r w:rsidRPr="00B747DC">
        <w:rPr>
          <w:rFonts w:asciiTheme="minorEastAsia" w:eastAsiaTheme="minorEastAsia" w:hAnsiTheme="minorEastAsia"/>
          <w:color w:val="333333"/>
          <w:sz w:val="24"/>
        </w:rPr>
        <w:t>2017</w:t>
      </w:r>
      <w:r w:rsidRPr="00B747DC">
        <w:rPr>
          <w:rFonts w:asciiTheme="minorEastAsia" w:eastAsiaTheme="minorEastAsia" w:hAnsiTheme="minorEastAsia" w:hint="eastAsia"/>
          <w:color w:val="333333"/>
          <w:sz w:val="24"/>
        </w:rPr>
        <w:t>年</w:t>
      </w:r>
      <w:r w:rsidRPr="00B747DC">
        <w:rPr>
          <w:rFonts w:asciiTheme="minorEastAsia" w:eastAsiaTheme="minorEastAsia" w:hAnsiTheme="minorEastAsia"/>
          <w:color w:val="333333"/>
          <w:sz w:val="24"/>
        </w:rPr>
        <w:t>5</w:t>
      </w:r>
      <w:r w:rsidRPr="00B747DC">
        <w:rPr>
          <w:rFonts w:asciiTheme="minorEastAsia" w:eastAsiaTheme="minorEastAsia" w:hAnsiTheme="minorEastAsia" w:hint="eastAsia"/>
          <w:color w:val="333333"/>
          <w:sz w:val="24"/>
        </w:rPr>
        <w:t>月期间，举办主题阅读活动。</w:t>
      </w:r>
    </w:p>
    <w:p w:rsidR="001A339A" w:rsidRDefault="001A339A" w:rsidP="001A339A">
      <w:pPr>
        <w:pStyle w:val="2"/>
        <w:spacing w:before="0" w:after="0" w:line="120" w:lineRule="auto"/>
        <w:rPr>
          <w:rFonts w:ascii="微软雅黑" w:eastAsia="微软雅黑" w:hAnsi="微软雅黑"/>
          <w:b w:val="0"/>
          <w:bCs w:val="0"/>
          <w:color w:val="333333"/>
          <w:sz w:val="36"/>
          <w:szCs w:val="36"/>
        </w:rPr>
      </w:pPr>
      <w:r>
        <w:rPr>
          <w:rFonts w:ascii="Times New Roman" w:eastAsia="微软雅黑" w:hAnsi="Times New Roman"/>
          <w:b w:val="0"/>
          <w:bCs w:val="0"/>
          <w:color w:val="333333"/>
        </w:rPr>
        <w:t>二、</w:t>
      </w:r>
      <w:r>
        <w:rPr>
          <w:rFonts w:ascii="Times New Roman" w:eastAsia="微软雅黑" w:hAnsi="Times New Roman"/>
          <w:b w:val="0"/>
          <w:bCs w:val="0"/>
          <w:color w:val="333333"/>
          <w:sz w:val="14"/>
          <w:szCs w:val="14"/>
        </w:rPr>
        <w:t>     </w:t>
      </w:r>
      <w:r>
        <w:rPr>
          <w:rStyle w:val="apple-converted-space"/>
          <w:rFonts w:ascii="Times New Roman" w:eastAsia="微软雅黑" w:hAnsi="Times New Roman"/>
          <w:b w:val="0"/>
          <w:bCs w:val="0"/>
          <w:color w:val="333333"/>
          <w:sz w:val="14"/>
          <w:szCs w:val="14"/>
        </w:rPr>
        <w:t> </w:t>
      </w:r>
      <w:r>
        <w:rPr>
          <w:rFonts w:ascii="微软雅黑" w:eastAsia="微软雅黑" w:hAnsi="微软雅黑" w:hint="eastAsia"/>
          <w:b w:val="0"/>
          <w:bCs w:val="0"/>
          <w:color w:val="333333"/>
        </w:rPr>
        <w:t>活动亮点</w:t>
      </w:r>
    </w:p>
    <w:p w:rsidR="001A339A" w:rsidRPr="00B747DC" w:rsidRDefault="001A339A" w:rsidP="001A339A">
      <w:pPr>
        <w:spacing w:line="300" w:lineRule="auto"/>
        <w:ind w:firstLine="549"/>
        <w:rPr>
          <w:rFonts w:asciiTheme="minorEastAsia" w:eastAsiaTheme="minorEastAsia" w:hAnsiTheme="minorEastAsia"/>
          <w:color w:val="333333"/>
          <w:sz w:val="24"/>
        </w:rPr>
      </w:pPr>
      <w:r w:rsidRPr="00B747DC">
        <w:rPr>
          <w:rFonts w:asciiTheme="minorEastAsia" w:eastAsiaTheme="minorEastAsia" w:hAnsiTheme="minorEastAsia" w:hint="eastAsia"/>
          <w:color w:val="333333"/>
          <w:sz w:val="24"/>
        </w:rPr>
        <w:t>本次活动全程将在</w:t>
      </w:r>
      <w:r w:rsidRPr="00B747DC">
        <w:rPr>
          <w:rFonts w:asciiTheme="minorEastAsia" w:eastAsiaTheme="minorEastAsia" w:hAnsiTheme="minorEastAsia"/>
          <w:color w:val="333333"/>
          <w:sz w:val="24"/>
        </w:rPr>
        <w:t>“</w:t>
      </w:r>
      <w:r w:rsidRPr="00B747DC">
        <w:rPr>
          <w:rFonts w:asciiTheme="minorEastAsia" w:eastAsiaTheme="minorEastAsia" w:hAnsiTheme="minorEastAsia" w:hint="eastAsia"/>
          <w:color w:val="333333"/>
          <w:sz w:val="24"/>
        </w:rPr>
        <w:t>书香江淮</w:t>
      </w:r>
      <w:r w:rsidRPr="00B747DC">
        <w:rPr>
          <w:rFonts w:asciiTheme="minorEastAsia" w:eastAsiaTheme="minorEastAsia" w:hAnsiTheme="minorEastAsia"/>
          <w:color w:val="333333"/>
          <w:sz w:val="24"/>
        </w:rPr>
        <w:t>”</w:t>
      </w:r>
      <w:r w:rsidRPr="00B747DC">
        <w:rPr>
          <w:rFonts w:asciiTheme="minorEastAsia" w:eastAsiaTheme="minorEastAsia" w:hAnsiTheme="minorEastAsia" w:hint="eastAsia"/>
          <w:color w:val="333333"/>
          <w:sz w:val="24"/>
        </w:rPr>
        <w:t>（</w:t>
      </w:r>
      <w:r w:rsidRPr="00B747DC">
        <w:rPr>
          <w:rFonts w:asciiTheme="minorEastAsia" w:eastAsiaTheme="minorEastAsia" w:hAnsiTheme="minorEastAsia"/>
          <w:color w:val="333333"/>
          <w:sz w:val="24"/>
        </w:rPr>
        <w:t>sxahtgw.chineseall.cn</w:t>
      </w:r>
      <w:r w:rsidRPr="00B747DC">
        <w:rPr>
          <w:rFonts w:asciiTheme="minorEastAsia" w:eastAsiaTheme="minorEastAsia" w:hAnsiTheme="minorEastAsia" w:hint="eastAsia"/>
          <w:color w:val="333333"/>
          <w:sz w:val="24"/>
        </w:rPr>
        <w:t>）互联网阅读平台上进行，鼓励广大高校师生通过互联网参与征文、摄影活动。</w:t>
      </w:r>
    </w:p>
    <w:p w:rsidR="001A339A" w:rsidRPr="00B747DC" w:rsidRDefault="001A339A" w:rsidP="001A339A">
      <w:pPr>
        <w:spacing w:line="300" w:lineRule="auto"/>
        <w:ind w:firstLine="549"/>
        <w:rPr>
          <w:rFonts w:asciiTheme="minorEastAsia" w:eastAsiaTheme="minorEastAsia" w:hAnsiTheme="minorEastAsia"/>
          <w:color w:val="333333"/>
          <w:sz w:val="24"/>
        </w:rPr>
      </w:pPr>
      <w:r w:rsidRPr="00B747DC">
        <w:rPr>
          <w:rFonts w:asciiTheme="minorEastAsia" w:eastAsiaTheme="minorEastAsia" w:hAnsiTheme="minorEastAsia" w:hint="eastAsia"/>
          <w:color w:val="333333"/>
          <w:sz w:val="24"/>
        </w:rPr>
        <w:t>所有参赛作品均可在线浏览，“书香江淮”用户可对作品进行点赞、转发、评论。</w:t>
      </w:r>
    </w:p>
    <w:p w:rsidR="001A339A" w:rsidRDefault="001A339A" w:rsidP="001A339A">
      <w:pPr>
        <w:pStyle w:val="2"/>
        <w:spacing w:before="0" w:after="0" w:line="120" w:lineRule="auto"/>
        <w:rPr>
          <w:rFonts w:ascii="微软雅黑" w:eastAsia="微软雅黑" w:hAnsi="微软雅黑"/>
          <w:b w:val="0"/>
          <w:bCs w:val="0"/>
          <w:color w:val="333333"/>
          <w:sz w:val="36"/>
          <w:szCs w:val="36"/>
        </w:rPr>
      </w:pPr>
      <w:r>
        <w:rPr>
          <w:rFonts w:ascii="Times New Roman" w:eastAsia="微软雅黑" w:hAnsi="Times New Roman"/>
          <w:b w:val="0"/>
          <w:bCs w:val="0"/>
          <w:color w:val="333333"/>
        </w:rPr>
        <w:t>三、</w:t>
      </w:r>
      <w:r>
        <w:rPr>
          <w:rFonts w:ascii="Times New Roman" w:eastAsia="微软雅黑" w:hAnsi="Times New Roman"/>
          <w:b w:val="0"/>
          <w:bCs w:val="0"/>
          <w:color w:val="333333"/>
          <w:sz w:val="14"/>
          <w:szCs w:val="14"/>
        </w:rPr>
        <w:t>     </w:t>
      </w:r>
      <w:r>
        <w:rPr>
          <w:rStyle w:val="apple-converted-space"/>
          <w:rFonts w:ascii="Times New Roman" w:eastAsia="微软雅黑" w:hAnsi="Times New Roman"/>
          <w:b w:val="0"/>
          <w:bCs w:val="0"/>
          <w:color w:val="333333"/>
          <w:sz w:val="14"/>
          <w:szCs w:val="14"/>
        </w:rPr>
        <w:t> </w:t>
      </w:r>
      <w:r>
        <w:rPr>
          <w:rFonts w:ascii="微软雅黑" w:eastAsia="微软雅黑" w:hAnsi="微软雅黑" w:hint="eastAsia"/>
          <w:b w:val="0"/>
          <w:bCs w:val="0"/>
          <w:color w:val="333333"/>
          <w:lang w:val="x-none"/>
        </w:rPr>
        <w:t>活动主题</w:t>
      </w:r>
    </w:p>
    <w:p w:rsidR="001A339A" w:rsidRPr="00B747DC" w:rsidRDefault="001A339A" w:rsidP="001A339A">
      <w:pPr>
        <w:spacing w:line="300" w:lineRule="auto"/>
        <w:ind w:firstLine="480"/>
        <w:rPr>
          <w:rFonts w:asciiTheme="minorEastAsia" w:eastAsiaTheme="minorEastAsia" w:hAnsiTheme="minorEastAsia"/>
          <w:color w:val="333333"/>
          <w:sz w:val="24"/>
        </w:rPr>
      </w:pPr>
      <w:r w:rsidRPr="00B747DC">
        <w:rPr>
          <w:rFonts w:asciiTheme="minorEastAsia" w:eastAsiaTheme="minorEastAsia" w:hAnsiTheme="minorEastAsia" w:hint="eastAsia"/>
          <w:color w:val="333333"/>
          <w:sz w:val="24"/>
        </w:rPr>
        <w:t>品读经典</w:t>
      </w:r>
      <w:r w:rsidRPr="00B747DC">
        <w:rPr>
          <w:rStyle w:val="apple-converted-space"/>
          <w:rFonts w:asciiTheme="minorEastAsia" w:eastAsiaTheme="minorEastAsia" w:hAnsiTheme="minorEastAsia"/>
          <w:color w:val="333333"/>
          <w:sz w:val="24"/>
        </w:rPr>
        <w:t> </w:t>
      </w:r>
      <w:r w:rsidRPr="00B747DC">
        <w:rPr>
          <w:rFonts w:asciiTheme="minorEastAsia" w:eastAsiaTheme="minorEastAsia" w:hAnsiTheme="minorEastAsia" w:hint="eastAsia"/>
          <w:color w:val="333333"/>
          <w:sz w:val="24"/>
        </w:rPr>
        <w:t>对话信仰</w:t>
      </w:r>
      <w:r w:rsidRPr="00B747DC">
        <w:rPr>
          <w:rStyle w:val="apple-converted-space"/>
          <w:rFonts w:asciiTheme="minorEastAsia" w:eastAsiaTheme="minorEastAsia" w:hAnsiTheme="minorEastAsia"/>
          <w:color w:val="333333"/>
          <w:sz w:val="24"/>
        </w:rPr>
        <w:t> </w:t>
      </w:r>
      <w:r w:rsidRPr="00B747DC">
        <w:rPr>
          <w:rFonts w:asciiTheme="minorEastAsia" w:eastAsiaTheme="minorEastAsia" w:hAnsiTheme="minorEastAsia" w:hint="eastAsia"/>
          <w:color w:val="333333"/>
          <w:sz w:val="24"/>
        </w:rPr>
        <w:t>弘扬社会主义核心价值观</w:t>
      </w:r>
    </w:p>
    <w:p w:rsidR="001A339A" w:rsidRDefault="001A339A" w:rsidP="001A339A">
      <w:pPr>
        <w:pStyle w:val="2"/>
        <w:spacing w:before="0" w:after="0" w:line="120" w:lineRule="auto"/>
        <w:rPr>
          <w:rFonts w:ascii="微软雅黑" w:eastAsia="微软雅黑" w:hAnsi="微软雅黑"/>
          <w:b w:val="0"/>
          <w:bCs w:val="0"/>
          <w:color w:val="333333"/>
          <w:sz w:val="36"/>
          <w:szCs w:val="36"/>
        </w:rPr>
      </w:pPr>
      <w:r>
        <w:rPr>
          <w:rFonts w:ascii="Times New Roman" w:eastAsia="微软雅黑" w:hAnsi="Times New Roman"/>
          <w:b w:val="0"/>
          <w:bCs w:val="0"/>
          <w:color w:val="333333"/>
        </w:rPr>
        <w:t>四、</w:t>
      </w:r>
      <w:r>
        <w:rPr>
          <w:rFonts w:ascii="Times New Roman" w:eastAsia="微软雅黑" w:hAnsi="Times New Roman"/>
          <w:b w:val="0"/>
          <w:bCs w:val="0"/>
          <w:color w:val="333333"/>
          <w:sz w:val="14"/>
          <w:szCs w:val="14"/>
        </w:rPr>
        <w:t>     </w:t>
      </w:r>
      <w:r>
        <w:rPr>
          <w:rStyle w:val="apple-converted-space"/>
          <w:rFonts w:ascii="Times New Roman" w:eastAsia="微软雅黑" w:hAnsi="Times New Roman"/>
          <w:b w:val="0"/>
          <w:bCs w:val="0"/>
          <w:color w:val="333333"/>
          <w:sz w:val="14"/>
          <w:szCs w:val="14"/>
        </w:rPr>
        <w:t> </w:t>
      </w:r>
      <w:r>
        <w:rPr>
          <w:rFonts w:ascii="微软雅黑" w:eastAsia="微软雅黑" w:hAnsi="微软雅黑" w:hint="eastAsia"/>
          <w:b w:val="0"/>
          <w:bCs w:val="0"/>
          <w:color w:val="333333"/>
          <w:lang w:val="x-none"/>
        </w:rPr>
        <w:t>活动组织机构</w:t>
      </w:r>
    </w:p>
    <w:p w:rsidR="001A339A" w:rsidRPr="00B747DC" w:rsidRDefault="001A339A" w:rsidP="001A339A">
      <w:pPr>
        <w:spacing w:line="300" w:lineRule="auto"/>
        <w:ind w:firstLine="560"/>
        <w:rPr>
          <w:rFonts w:asciiTheme="minorEastAsia" w:eastAsiaTheme="minorEastAsia" w:hAnsiTheme="minorEastAsia"/>
          <w:color w:val="333333"/>
          <w:sz w:val="24"/>
        </w:rPr>
      </w:pPr>
      <w:r w:rsidRPr="00B747DC">
        <w:rPr>
          <w:rFonts w:asciiTheme="minorEastAsia" w:eastAsiaTheme="minorEastAsia" w:hAnsiTheme="minorEastAsia" w:hint="eastAsia"/>
          <w:color w:val="333333"/>
          <w:sz w:val="24"/>
        </w:rPr>
        <w:t>主办单位：</w:t>
      </w:r>
    </w:p>
    <w:p w:rsidR="001A339A" w:rsidRPr="00B747DC" w:rsidRDefault="001A339A" w:rsidP="001A339A">
      <w:pPr>
        <w:spacing w:line="300" w:lineRule="auto"/>
        <w:ind w:firstLine="560"/>
        <w:rPr>
          <w:rFonts w:asciiTheme="minorEastAsia" w:eastAsiaTheme="minorEastAsia" w:hAnsiTheme="minorEastAsia"/>
          <w:color w:val="333333"/>
          <w:sz w:val="24"/>
        </w:rPr>
      </w:pPr>
      <w:r w:rsidRPr="00B747DC">
        <w:rPr>
          <w:rFonts w:asciiTheme="minorEastAsia" w:eastAsiaTheme="minorEastAsia" w:hAnsiTheme="minorEastAsia" w:hint="eastAsia"/>
          <w:color w:val="333333"/>
          <w:sz w:val="24"/>
        </w:rPr>
        <w:t>安徽省高校图工委</w:t>
      </w:r>
    </w:p>
    <w:p w:rsidR="001A339A" w:rsidRPr="00B747DC" w:rsidRDefault="001A339A" w:rsidP="001A339A">
      <w:pPr>
        <w:spacing w:line="300" w:lineRule="auto"/>
        <w:ind w:firstLine="560"/>
        <w:rPr>
          <w:rFonts w:asciiTheme="minorEastAsia" w:eastAsiaTheme="minorEastAsia" w:hAnsiTheme="minorEastAsia"/>
          <w:color w:val="333333"/>
          <w:sz w:val="24"/>
        </w:rPr>
      </w:pPr>
      <w:r w:rsidRPr="00B747DC">
        <w:rPr>
          <w:rFonts w:asciiTheme="minorEastAsia" w:eastAsiaTheme="minorEastAsia" w:hAnsiTheme="minorEastAsia" w:hint="eastAsia"/>
          <w:color w:val="333333"/>
          <w:sz w:val="24"/>
        </w:rPr>
        <w:t>承办单位</w:t>
      </w:r>
      <w:r w:rsidRPr="00B747DC">
        <w:rPr>
          <w:rFonts w:asciiTheme="minorEastAsia" w:eastAsiaTheme="minorEastAsia" w:hAnsiTheme="minorEastAsia"/>
          <w:color w:val="333333"/>
          <w:sz w:val="24"/>
        </w:rPr>
        <w:t>:</w:t>
      </w:r>
    </w:p>
    <w:p w:rsidR="001A339A" w:rsidRPr="00B747DC" w:rsidRDefault="001A339A" w:rsidP="001A339A">
      <w:pPr>
        <w:spacing w:line="300" w:lineRule="auto"/>
        <w:ind w:firstLine="560"/>
        <w:rPr>
          <w:rFonts w:asciiTheme="minorEastAsia" w:eastAsiaTheme="minorEastAsia" w:hAnsiTheme="minorEastAsia"/>
          <w:color w:val="333333"/>
          <w:sz w:val="24"/>
        </w:rPr>
      </w:pPr>
      <w:r w:rsidRPr="00B747DC">
        <w:rPr>
          <w:rFonts w:asciiTheme="minorEastAsia" w:eastAsiaTheme="minorEastAsia" w:hAnsiTheme="minorEastAsia" w:hint="eastAsia"/>
          <w:color w:val="333333"/>
          <w:sz w:val="24"/>
        </w:rPr>
        <w:t>安徽省内各高校图书馆</w:t>
      </w:r>
    </w:p>
    <w:p w:rsidR="001A339A" w:rsidRPr="00B747DC" w:rsidRDefault="001A339A" w:rsidP="001A339A">
      <w:pPr>
        <w:spacing w:line="300" w:lineRule="auto"/>
        <w:ind w:firstLine="560"/>
        <w:rPr>
          <w:rFonts w:asciiTheme="minorEastAsia" w:eastAsiaTheme="minorEastAsia" w:hAnsiTheme="minorEastAsia"/>
          <w:color w:val="333333"/>
          <w:sz w:val="24"/>
        </w:rPr>
      </w:pPr>
      <w:r w:rsidRPr="00B747DC">
        <w:rPr>
          <w:rFonts w:asciiTheme="minorEastAsia" w:eastAsiaTheme="minorEastAsia" w:hAnsiTheme="minorEastAsia" w:hint="eastAsia"/>
          <w:color w:val="333333"/>
          <w:sz w:val="24"/>
        </w:rPr>
        <w:t>北京中文在线教育科技发展有限公司</w:t>
      </w:r>
    </w:p>
    <w:p w:rsidR="001A339A" w:rsidRDefault="001A339A" w:rsidP="001A339A">
      <w:pPr>
        <w:pStyle w:val="2"/>
        <w:spacing w:before="0" w:after="0" w:line="120" w:lineRule="auto"/>
        <w:rPr>
          <w:rFonts w:ascii="微软雅黑" w:eastAsia="微软雅黑" w:hAnsi="微软雅黑"/>
          <w:b w:val="0"/>
          <w:bCs w:val="0"/>
          <w:color w:val="333333"/>
          <w:sz w:val="36"/>
          <w:szCs w:val="36"/>
        </w:rPr>
      </w:pPr>
      <w:r>
        <w:rPr>
          <w:rFonts w:ascii="Times New Roman" w:eastAsia="微软雅黑" w:hAnsi="Times New Roman"/>
          <w:b w:val="0"/>
          <w:bCs w:val="0"/>
          <w:color w:val="333333"/>
        </w:rPr>
        <w:t>五、</w:t>
      </w:r>
      <w:r>
        <w:rPr>
          <w:rFonts w:ascii="Times New Roman" w:eastAsia="微软雅黑" w:hAnsi="Times New Roman"/>
          <w:b w:val="0"/>
          <w:bCs w:val="0"/>
          <w:color w:val="333333"/>
          <w:sz w:val="14"/>
          <w:szCs w:val="14"/>
        </w:rPr>
        <w:t>     </w:t>
      </w:r>
      <w:r>
        <w:rPr>
          <w:rStyle w:val="apple-converted-space"/>
          <w:rFonts w:ascii="Times New Roman" w:eastAsia="微软雅黑" w:hAnsi="Times New Roman"/>
          <w:b w:val="0"/>
          <w:bCs w:val="0"/>
          <w:color w:val="333333"/>
          <w:sz w:val="14"/>
          <w:szCs w:val="14"/>
        </w:rPr>
        <w:t> </w:t>
      </w:r>
      <w:r>
        <w:rPr>
          <w:rFonts w:ascii="微软雅黑" w:eastAsia="微软雅黑" w:hAnsi="微软雅黑" w:hint="eastAsia"/>
          <w:b w:val="0"/>
          <w:bCs w:val="0"/>
          <w:color w:val="333333"/>
          <w:lang w:val="x-none"/>
        </w:rPr>
        <w:t>活动时间</w:t>
      </w:r>
    </w:p>
    <w:p w:rsidR="001A339A" w:rsidRPr="00B747DC" w:rsidRDefault="001A339A" w:rsidP="001A339A">
      <w:pPr>
        <w:spacing w:line="300" w:lineRule="auto"/>
        <w:ind w:firstLine="560"/>
        <w:rPr>
          <w:rFonts w:asciiTheme="minorEastAsia" w:eastAsiaTheme="minorEastAsia" w:hAnsiTheme="minorEastAsia"/>
          <w:color w:val="333333"/>
          <w:sz w:val="24"/>
        </w:rPr>
      </w:pPr>
      <w:r w:rsidRPr="00B747DC">
        <w:rPr>
          <w:rFonts w:asciiTheme="minorEastAsia" w:eastAsiaTheme="minorEastAsia" w:hAnsiTheme="minorEastAsia"/>
          <w:color w:val="333333"/>
          <w:sz w:val="24"/>
        </w:rPr>
        <w:t>2016</w:t>
      </w:r>
      <w:r w:rsidRPr="00B747DC">
        <w:rPr>
          <w:rFonts w:asciiTheme="minorEastAsia" w:eastAsiaTheme="minorEastAsia" w:hAnsiTheme="minorEastAsia" w:hint="eastAsia"/>
          <w:color w:val="333333"/>
          <w:sz w:val="24"/>
        </w:rPr>
        <w:t>年</w:t>
      </w:r>
      <w:r w:rsidRPr="00B747DC">
        <w:rPr>
          <w:rFonts w:asciiTheme="minorEastAsia" w:eastAsiaTheme="minorEastAsia" w:hAnsiTheme="minorEastAsia"/>
          <w:color w:val="333333"/>
          <w:sz w:val="24"/>
        </w:rPr>
        <w:t>6</w:t>
      </w:r>
      <w:r w:rsidRPr="00B747DC">
        <w:rPr>
          <w:rFonts w:asciiTheme="minorEastAsia" w:eastAsiaTheme="minorEastAsia" w:hAnsiTheme="minorEastAsia" w:hint="eastAsia"/>
          <w:color w:val="333333"/>
          <w:sz w:val="24"/>
        </w:rPr>
        <w:t>月</w:t>
      </w:r>
      <w:r w:rsidRPr="00B747DC">
        <w:rPr>
          <w:rFonts w:asciiTheme="minorEastAsia" w:eastAsiaTheme="minorEastAsia" w:hAnsiTheme="minorEastAsia"/>
          <w:color w:val="333333"/>
          <w:sz w:val="24"/>
        </w:rPr>
        <w:t>21</w:t>
      </w:r>
      <w:r w:rsidRPr="00B747DC">
        <w:rPr>
          <w:rFonts w:asciiTheme="minorEastAsia" w:eastAsiaTheme="minorEastAsia" w:hAnsiTheme="minorEastAsia" w:hint="eastAsia"/>
          <w:color w:val="333333"/>
          <w:sz w:val="24"/>
        </w:rPr>
        <w:t>日至</w:t>
      </w:r>
      <w:r w:rsidRPr="00B747DC">
        <w:rPr>
          <w:rFonts w:asciiTheme="minorEastAsia" w:eastAsiaTheme="minorEastAsia" w:hAnsiTheme="minorEastAsia"/>
          <w:color w:val="333333"/>
          <w:sz w:val="24"/>
        </w:rPr>
        <w:t>2017</w:t>
      </w:r>
      <w:r w:rsidRPr="00B747DC">
        <w:rPr>
          <w:rFonts w:asciiTheme="minorEastAsia" w:eastAsiaTheme="minorEastAsia" w:hAnsiTheme="minorEastAsia" w:hint="eastAsia"/>
          <w:color w:val="333333"/>
          <w:sz w:val="24"/>
        </w:rPr>
        <w:t>年</w:t>
      </w:r>
      <w:r w:rsidRPr="00B747DC">
        <w:rPr>
          <w:rFonts w:asciiTheme="minorEastAsia" w:eastAsiaTheme="minorEastAsia" w:hAnsiTheme="minorEastAsia"/>
          <w:color w:val="333333"/>
          <w:sz w:val="24"/>
        </w:rPr>
        <w:t>5</w:t>
      </w:r>
      <w:r w:rsidRPr="00B747DC">
        <w:rPr>
          <w:rFonts w:asciiTheme="minorEastAsia" w:eastAsiaTheme="minorEastAsia" w:hAnsiTheme="minorEastAsia" w:hint="eastAsia"/>
          <w:color w:val="333333"/>
          <w:sz w:val="24"/>
        </w:rPr>
        <w:t>月</w:t>
      </w:r>
      <w:r w:rsidRPr="00B747DC">
        <w:rPr>
          <w:rFonts w:asciiTheme="minorEastAsia" w:eastAsiaTheme="minorEastAsia" w:hAnsiTheme="minorEastAsia"/>
          <w:color w:val="333333"/>
          <w:sz w:val="24"/>
        </w:rPr>
        <w:t>30</w:t>
      </w:r>
      <w:r w:rsidRPr="00B747DC">
        <w:rPr>
          <w:rFonts w:asciiTheme="minorEastAsia" w:eastAsiaTheme="minorEastAsia" w:hAnsiTheme="minorEastAsia" w:hint="eastAsia"/>
          <w:color w:val="333333"/>
          <w:sz w:val="24"/>
        </w:rPr>
        <w:t>日</w:t>
      </w:r>
    </w:p>
    <w:p w:rsidR="001A339A" w:rsidRDefault="001A339A" w:rsidP="001A339A">
      <w:pPr>
        <w:pStyle w:val="2"/>
        <w:spacing w:before="0" w:after="0" w:line="120" w:lineRule="auto"/>
        <w:rPr>
          <w:rFonts w:ascii="微软雅黑" w:eastAsia="微软雅黑" w:hAnsi="微软雅黑"/>
          <w:b w:val="0"/>
          <w:bCs w:val="0"/>
          <w:color w:val="333333"/>
          <w:sz w:val="36"/>
          <w:szCs w:val="36"/>
        </w:rPr>
      </w:pPr>
      <w:r>
        <w:rPr>
          <w:rFonts w:ascii="Times New Roman" w:eastAsia="微软雅黑" w:hAnsi="Times New Roman"/>
          <w:b w:val="0"/>
          <w:bCs w:val="0"/>
          <w:color w:val="333333"/>
        </w:rPr>
        <w:t>六、</w:t>
      </w:r>
      <w:r>
        <w:rPr>
          <w:rFonts w:ascii="Times New Roman" w:eastAsia="微软雅黑" w:hAnsi="Times New Roman"/>
          <w:b w:val="0"/>
          <w:bCs w:val="0"/>
          <w:color w:val="333333"/>
          <w:sz w:val="14"/>
          <w:szCs w:val="14"/>
        </w:rPr>
        <w:t>     </w:t>
      </w:r>
      <w:r>
        <w:rPr>
          <w:rStyle w:val="apple-converted-space"/>
          <w:rFonts w:ascii="Times New Roman" w:eastAsia="微软雅黑" w:hAnsi="Times New Roman"/>
          <w:b w:val="0"/>
          <w:bCs w:val="0"/>
          <w:color w:val="333333"/>
          <w:sz w:val="14"/>
          <w:szCs w:val="14"/>
        </w:rPr>
        <w:t> </w:t>
      </w:r>
      <w:r>
        <w:rPr>
          <w:rFonts w:ascii="微软雅黑" w:eastAsia="微软雅黑" w:hAnsi="微软雅黑" w:hint="eastAsia"/>
          <w:b w:val="0"/>
          <w:bCs w:val="0"/>
          <w:color w:val="333333"/>
          <w:lang w:val="x-none"/>
        </w:rPr>
        <w:t>活动范围</w:t>
      </w:r>
    </w:p>
    <w:p w:rsidR="001A339A" w:rsidRPr="00B747DC" w:rsidRDefault="001A339A" w:rsidP="001A339A">
      <w:pPr>
        <w:spacing w:line="300" w:lineRule="auto"/>
        <w:ind w:firstLine="560"/>
        <w:rPr>
          <w:rFonts w:asciiTheme="minorEastAsia" w:eastAsiaTheme="minorEastAsia" w:hAnsiTheme="minorEastAsia"/>
          <w:color w:val="333333"/>
          <w:sz w:val="24"/>
        </w:rPr>
      </w:pPr>
      <w:r w:rsidRPr="00B747DC">
        <w:rPr>
          <w:rFonts w:asciiTheme="minorEastAsia" w:eastAsiaTheme="minorEastAsia" w:hAnsiTheme="minorEastAsia" w:hint="eastAsia"/>
          <w:color w:val="333333"/>
          <w:sz w:val="24"/>
        </w:rPr>
        <w:t>全省各高校在校师生</w:t>
      </w:r>
    </w:p>
    <w:p w:rsidR="001A339A" w:rsidRDefault="001A339A" w:rsidP="001A339A">
      <w:pPr>
        <w:pStyle w:val="2"/>
        <w:spacing w:before="0" w:after="0" w:line="120" w:lineRule="auto"/>
        <w:rPr>
          <w:rFonts w:ascii="微软雅黑" w:eastAsia="微软雅黑" w:hAnsi="微软雅黑"/>
          <w:b w:val="0"/>
          <w:bCs w:val="0"/>
          <w:color w:val="333333"/>
          <w:sz w:val="36"/>
          <w:szCs w:val="36"/>
        </w:rPr>
      </w:pPr>
      <w:r>
        <w:rPr>
          <w:rFonts w:ascii="Times New Roman" w:eastAsia="微软雅黑" w:hAnsi="Times New Roman"/>
          <w:b w:val="0"/>
          <w:bCs w:val="0"/>
          <w:color w:val="333333"/>
        </w:rPr>
        <w:t>七、</w:t>
      </w:r>
      <w:r>
        <w:rPr>
          <w:rFonts w:ascii="Times New Roman" w:eastAsia="微软雅黑" w:hAnsi="Times New Roman"/>
          <w:b w:val="0"/>
          <w:bCs w:val="0"/>
          <w:color w:val="333333"/>
          <w:sz w:val="14"/>
          <w:szCs w:val="14"/>
        </w:rPr>
        <w:t>     </w:t>
      </w:r>
      <w:r>
        <w:rPr>
          <w:rStyle w:val="apple-converted-space"/>
          <w:rFonts w:ascii="Times New Roman" w:eastAsia="微软雅黑" w:hAnsi="Times New Roman"/>
          <w:b w:val="0"/>
          <w:bCs w:val="0"/>
          <w:color w:val="333333"/>
          <w:sz w:val="14"/>
          <w:szCs w:val="14"/>
        </w:rPr>
        <w:t> </w:t>
      </w:r>
      <w:r>
        <w:rPr>
          <w:rFonts w:ascii="微软雅黑" w:eastAsia="微软雅黑" w:hAnsi="微软雅黑" w:hint="eastAsia"/>
          <w:b w:val="0"/>
          <w:bCs w:val="0"/>
          <w:color w:val="333333"/>
          <w:lang w:val="x-none"/>
        </w:rPr>
        <w:t>活动内容及形式</w:t>
      </w:r>
    </w:p>
    <w:p w:rsidR="001A339A" w:rsidRDefault="001A339A" w:rsidP="001A339A">
      <w:pPr>
        <w:spacing w:line="120" w:lineRule="auto"/>
        <w:ind w:firstLine="641"/>
        <w:rPr>
          <w:rFonts w:ascii="微软雅黑" w:eastAsia="微软雅黑" w:hAnsi="微软雅黑"/>
          <w:color w:val="333333"/>
          <w:sz w:val="18"/>
          <w:szCs w:val="18"/>
        </w:rPr>
      </w:pPr>
      <w:r>
        <w:rPr>
          <w:rFonts w:ascii="华文仿宋" w:eastAsia="华文仿宋" w:hAnsi="华文仿宋" w:hint="eastAsia"/>
          <w:b/>
          <w:bCs/>
          <w:color w:val="333333"/>
          <w:sz w:val="32"/>
          <w:szCs w:val="32"/>
        </w:rPr>
        <w:t>（一）活动内容</w:t>
      </w:r>
    </w:p>
    <w:p w:rsidR="001A339A" w:rsidRPr="00B747DC" w:rsidRDefault="001A339A" w:rsidP="001A339A">
      <w:pPr>
        <w:spacing w:line="300" w:lineRule="auto"/>
        <w:ind w:firstLine="560"/>
        <w:rPr>
          <w:rFonts w:asciiTheme="minorEastAsia" w:eastAsiaTheme="minorEastAsia" w:hAnsiTheme="minorEastAsia"/>
          <w:color w:val="333333"/>
          <w:sz w:val="24"/>
        </w:rPr>
      </w:pPr>
      <w:r w:rsidRPr="00B747DC">
        <w:rPr>
          <w:rFonts w:asciiTheme="minorEastAsia" w:eastAsiaTheme="minorEastAsia" w:hAnsiTheme="minorEastAsia" w:hint="eastAsia"/>
          <w:color w:val="333333"/>
          <w:sz w:val="24"/>
        </w:rPr>
        <w:t>由省图工委在</w:t>
      </w:r>
      <w:r w:rsidRPr="00B747DC">
        <w:rPr>
          <w:rFonts w:asciiTheme="minorEastAsia" w:eastAsiaTheme="minorEastAsia" w:hAnsiTheme="minorEastAsia"/>
          <w:color w:val="333333"/>
          <w:sz w:val="24"/>
        </w:rPr>
        <w:t>“</w:t>
      </w:r>
      <w:r w:rsidRPr="00B747DC">
        <w:rPr>
          <w:rFonts w:asciiTheme="minorEastAsia" w:eastAsiaTheme="minorEastAsia" w:hAnsiTheme="minorEastAsia" w:hint="eastAsia"/>
          <w:color w:val="333333"/>
          <w:sz w:val="24"/>
        </w:rPr>
        <w:t>书香江淮</w:t>
      </w:r>
      <w:r w:rsidRPr="00B747DC">
        <w:rPr>
          <w:rFonts w:asciiTheme="minorEastAsia" w:eastAsiaTheme="minorEastAsia" w:hAnsiTheme="minorEastAsia"/>
          <w:color w:val="333333"/>
          <w:sz w:val="24"/>
        </w:rPr>
        <w:t>”</w:t>
      </w:r>
      <w:r w:rsidRPr="00B747DC">
        <w:rPr>
          <w:rFonts w:asciiTheme="minorEastAsia" w:eastAsiaTheme="minorEastAsia" w:hAnsiTheme="minorEastAsia" w:hint="eastAsia"/>
          <w:color w:val="333333"/>
          <w:sz w:val="24"/>
        </w:rPr>
        <w:t>（</w:t>
      </w:r>
      <w:r w:rsidRPr="00B747DC">
        <w:rPr>
          <w:rFonts w:asciiTheme="minorEastAsia" w:eastAsiaTheme="minorEastAsia" w:hAnsiTheme="minorEastAsia"/>
          <w:color w:val="333333"/>
          <w:sz w:val="24"/>
        </w:rPr>
        <w:t>sxahtgw.chineseall.cn</w:t>
      </w:r>
      <w:r w:rsidRPr="00B747DC">
        <w:rPr>
          <w:rFonts w:asciiTheme="minorEastAsia" w:eastAsiaTheme="minorEastAsia" w:hAnsiTheme="minorEastAsia" w:hint="eastAsia"/>
          <w:color w:val="333333"/>
          <w:sz w:val="24"/>
        </w:rPr>
        <w:t>）互联网阅读平台上精选</w:t>
      </w:r>
      <w:r w:rsidRPr="00B747DC">
        <w:rPr>
          <w:rFonts w:asciiTheme="minorEastAsia" w:eastAsiaTheme="minorEastAsia" w:hAnsiTheme="minorEastAsia"/>
          <w:color w:val="333333"/>
          <w:sz w:val="24"/>
        </w:rPr>
        <w:t>30</w:t>
      </w:r>
      <w:r w:rsidRPr="00B747DC">
        <w:rPr>
          <w:rFonts w:asciiTheme="minorEastAsia" w:eastAsiaTheme="minorEastAsia" w:hAnsiTheme="minorEastAsia" w:hint="eastAsia"/>
          <w:color w:val="333333"/>
          <w:sz w:val="24"/>
        </w:rPr>
        <w:t>册宣扬社会主义信仰教育意义的经典读物作为本次活动的推荐书目。</w:t>
      </w:r>
    </w:p>
    <w:p w:rsidR="001A339A" w:rsidRPr="00B747DC" w:rsidRDefault="001A339A" w:rsidP="001A339A">
      <w:pPr>
        <w:spacing w:line="300" w:lineRule="auto"/>
        <w:ind w:firstLine="560"/>
        <w:rPr>
          <w:rFonts w:asciiTheme="minorEastAsia" w:eastAsiaTheme="minorEastAsia" w:hAnsiTheme="minorEastAsia"/>
          <w:color w:val="333333"/>
          <w:sz w:val="24"/>
        </w:rPr>
      </w:pPr>
      <w:r w:rsidRPr="00B747DC">
        <w:rPr>
          <w:rFonts w:asciiTheme="minorEastAsia" w:eastAsiaTheme="minorEastAsia" w:hAnsiTheme="minorEastAsia" w:hint="eastAsia"/>
          <w:color w:val="333333"/>
          <w:sz w:val="24"/>
        </w:rPr>
        <w:t>省内各高校根据活动主题指导学生开展线上阅读活动，高校学生可通过阅读推荐的经典著作以及与本次主题相关的其他正版数字图书，了解活动详情，开展读书交流。</w:t>
      </w:r>
    </w:p>
    <w:p w:rsidR="001A339A" w:rsidRPr="00B747DC" w:rsidRDefault="001A339A" w:rsidP="001A339A">
      <w:pPr>
        <w:spacing w:line="300" w:lineRule="auto"/>
        <w:ind w:firstLine="560"/>
        <w:rPr>
          <w:rFonts w:asciiTheme="minorEastAsia" w:eastAsiaTheme="minorEastAsia" w:hAnsiTheme="minorEastAsia"/>
          <w:color w:val="333333"/>
          <w:sz w:val="24"/>
        </w:rPr>
      </w:pPr>
      <w:r w:rsidRPr="00B747DC">
        <w:rPr>
          <w:rFonts w:asciiTheme="minorEastAsia" w:eastAsiaTheme="minorEastAsia" w:hAnsiTheme="minorEastAsia" w:hint="eastAsia"/>
          <w:color w:val="333333"/>
          <w:sz w:val="24"/>
        </w:rPr>
        <w:t>省内各高校师生可登陆安徽省高校图工委图书馆网站</w:t>
      </w:r>
      <w:r w:rsidRPr="00B747DC">
        <w:rPr>
          <w:rFonts w:asciiTheme="minorEastAsia" w:eastAsiaTheme="minorEastAsia" w:hAnsiTheme="minorEastAsia"/>
          <w:color w:val="333333"/>
          <w:sz w:val="24"/>
        </w:rPr>
        <w:t>(http://210.45.210.2/TgwSite/Default.aspx)</w:t>
      </w:r>
      <w:r w:rsidRPr="00B747DC">
        <w:rPr>
          <w:rFonts w:asciiTheme="minorEastAsia" w:eastAsiaTheme="minorEastAsia" w:hAnsiTheme="minorEastAsia" w:hint="eastAsia"/>
          <w:color w:val="333333"/>
          <w:sz w:val="24"/>
        </w:rPr>
        <w:t>链接到或直接登陆</w:t>
      </w:r>
      <w:r w:rsidRPr="00B747DC">
        <w:rPr>
          <w:rFonts w:asciiTheme="minorEastAsia" w:eastAsiaTheme="minorEastAsia" w:hAnsiTheme="minorEastAsia"/>
          <w:color w:val="333333"/>
          <w:sz w:val="24"/>
        </w:rPr>
        <w:t>“</w:t>
      </w:r>
      <w:r w:rsidRPr="00B747DC">
        <w:rPr>
          <w:rFonts w:asciiTheme="minorEastAsia" w:eastAsiaTheme="minorEastAsia" w:hAnsiTheme="minorEastAsia" w:hint="eastAsia"/>
          <w:color w:val="333333"/>
          <w:sz w:val="24"/>
        </w:rPr>
        <w:t>书香江淮</w:t>
      </w:r>
      <w:r w:rsidRPr="00B747DC">
        <w:rPr>
          <w:rFonts w:asciiTheme="minorEastAsia" w:eastAsiaTheme="minorEastAsia" w:hAnsiTheme="minorEastAsia"/>
          <w:color w:val="333333"/>
          <w:sz w:val="24"/>
        </w:rPr>
        <w:t>”</w:t>
      </w:r>
      <w:r w:rsidRPr="00B747DC">
        <w:rPr>
          <w:rFonts w:asciiTheme="minorEastAsia" w:eastAsiaTheme="minorEastAsia" w:hAnsiTheme="minorEastAsia" w:hint="eastAsia"/>
          <w:color w:val="333333"/>
          <w:sz w:val="24"/>
        </w:rPr>
        <w:t>（</w:t>
      </w:r>
      <w:r w:rsidRPr="00B747DC">
        <w:rPr>
          <w:rFonts w:asciiTheme="minorEastAsia" w:eastAsiaTheme="minorEastAsia" w:hAnsiTheme="minorEastAsia"/>
          <w:color w:val="333333"/>
          <w:sz w:val="24"/>
        </w:rPr>
        <w:t>sxahtgw.chineseall.cn</w:t>
      </w:r>
      <w:r w:rsidRPr="00B747DC">
        <w:rPr>
          <w:rFonts w:asciiTheme="minorEastAsia" w:eastAsiaTheme="minorEastAsia" w:hAnsiTheme="minorEastAsia" w:hint="eastAsia"/>
          <w:color w:val="333333"/>
          <w:sz w:val="24"/>
        </w:rPr>
        <w:t>）平台，也可通过各高校图书馆登陆由活动组织方为各高校开通的大学生登陆平台（网址见附件二）。</w:t>
      </w:r>
    </w:p>
    <w:p w:rsidR="001A339A" w:rsidRPr="00B747DC" w:rsidRDefault="001A339A" w:rsidP="001A339A">
      <w:pPr>
        <w:spacing w:line="300" w:lineRule="auto"/>
        <w:ind w:firstLine="560"/>
        <w:rPr>
          <w:rFonts w:asciiTheme="minorEastAsia" w:eastAsiaTheme="minorEastAsia" w:hAnsiTheme="minorEastAsia"/>
          <w:color w:val="333333"/>
          <w:sz w:val="24"/>
        </w:rPr>
      </w:pPr>
      <w:r w:rsidRPr="00B747DC">
        <w:rPr>
          <w:rFonts w:asciiTheme="minorEastAsia" w:eastAsiaTheme="minorEastAsia" w:hAnsiTheme="minorEastAsia" w:hint="eastAsia"/>
          <w:color w:val="333333"/>
          <w:sz w:val="24"/>
        </w:rPr>
        <w:t>参加摄影活动可直接登录</w:t>
      </w:r>
      <w:r w:rsidRPr="00B747DC">
        <w:rPr>
          <w:rFonts w:asciiTheme="minorEastAsia" w:eastAsiaTheme="minorEastAsia" w:hAnsiTheme="minorEastAsia"/>
          <w:color w:val="333333"/>
          <w:sz w:val="24"/>
        </w:rPr>
        <w:t>“</w:t>
      </w:r>
      <w:r w:rsidRPr="00B747DC">
        <w:rPr>
          <w:rFonts w:asciiTheme="minorEastAsia" w:eastAsiaTheme="minorEastAsia" w:hAnsiTheme="minorEastAsia" w:hint="eastAsia"/>
          <w:color w:val="333333"/>
          <w:sz w:val="24"/>
        </w:rPr>
        <w:t>书香江淮</w:t>
      </w:r>
      <w:r w:rsidRPr="00B747DC">
        <w:rPr>
          <w:rFonts w:asciiTheme="minorEastAsia" w:eastAsiaTheme="minorEastAsia" w:hAnsiTheme="minorEastAsia"/>
          <w:color w:val="333333"/>
          <w:sz w:val="24"/>
        </w:rPr>
        <w:t>”</w:t>
      </w:r>
      <w:r w:rsidRPr="00B747DC">
        <w:rPr>
          <w:rFonts w:asciiTheme="minorEastAsia" w:eastAsiaTheme="minorEastAsia" w:hAnsiTheme="minorEastAsia" w:hint="eastAsia"/>
          <w:color w:val="333333"/>
          <w:sz w:val="24"/>
        </w:rPr>
        <w:t>（</w:t>
      </w:r>
      <w:r w:rsidRPr="00B747DC">
        <w:rPr>
          <w:rFonts w:asciiTheme="minorEastAsia" w:eastAsiaTheme="minorEastAsia" w:hAnsiTheme="minorEastAsia"/>
          <w:color w:val="333333"/>
          <w:sz w:val="24"/>
        </w:rPr>
        <w:t>sxahtgw.chineseall.cn</w:t>
      </w:r>
      <w:r w:rsidRPr="00B747DC">
        <w:rPr>
          <w:rFonts w:asciiTheme="minorEastAsia" w:eastAsiaTheme="minorEastAsia" w:hAnsiTheme="minorEastAsia" w:hint="eastAsia"/>
          <w:color w:val="333333"/>
          <w:sz w:val="24"/>
        </w:rPr>
        <w:t>）平台上</w:t>
      </w:r>
      <w:r w:rsidRPr="00B747DC">
        <w:rPr>
          <w:rFonts w:asciiTheme="minorEastAsia" w:eastAsiaTheme="minorEastAsia" w:hAnsiTheme="minorEastAsia" w:hint="eastAsia"/>
          <w:color w:val="333333"/>
          <w:sz w:val="24"/>
        </w:rPr>
        <w:lastRenderedPageBreak/>
        <w:t>传作品。</w:t>
      </w:r>
    </w:p>
    <w:p w:rsidR="001A339A" w:rsidRDefault="001A339A" w:rsidP="001A339A">
      <w:pPr>
        <w:spacing w:line="120" w:lineRule="auto"/>
        <w:ind w:firstLine="641"/>
        <w:rPr>
          <w:rFonts w:ascii="微软雅黑" w:eastAsia="微软雅黑" w:hAnsi="微软雅黑"/>
          <w:color w:val="333333"/>
          <w:sz w:val="18"/>
          <w:szCs w:val="18"/>
        </w:rPr>
      </w:pPr>
      <w:r>
        <w:rPr>
          <w:rFonts w:ascii="华文仿宋" w:eastAsia="华文仿宋" w:hAnsi="华文仿宋" w:hint="eastAsia"/>
          <w:b/>
          <w:bCs/>
          <w:color w:val="333333"/>
          <w:sz w:val="32"/>
          <w:szCs w:val="32"/>
        </w:rPr>
        <w:t>（二）活动要求</w:t>
      </w:r>
    </w:p>
    <w:p w:rsidR="001A339A" w:rsidRPr="00B747DC" w:rsidRDefault="001A339A" w:rsidP="001A339A">
      <w:pPr>
        <w:spacing w:line="300" w:lineRule="auto"/>
        <w:ind w:firstLine="560"/>
        <w:rPr>
          <w:rFonts w:asciiTheme="minorEastAsia" w:eastAsiaTheme="minorEastAsia" w:hAnsiTheme="minorEastAsia"/>
          <w:color w:val="333333"/>
          <w:sz w:val="24"/>
        </w:rPr>
      </w:pPr>
      <w:r w:rsidRPr="00B747DC">
        <w:rPr>
          <w:rFonts w:asciiTheme="minorEastAsia" w:eastAsiaTheme="minorEastAsia" w:hAnsiTheme="minorEastAsia"/>
          <w:color w:val="333333"/>
          <w:sz w:val="24"/>
        </w:rPr>
        <w:t>1.“</w:t>
      </w:r>
      <w:r w:rsidRPr="00B747DC">
        <w:rPr>
          <w:rFonts w:asciiTheme="minorEastAsia" w:eastAsiaTheme="minorEastAsia" w:hAnsiTheme="minorEastAsia" w:hint="eastAsia"/>
          <w:color w:val="333333"/>
          <w:sz w:val="24"/>
        </w:rPr>
        <w:t>品读经典</w:t>
      </w:r>
      <w:r w:rsidRPr="00B747DC">
        <w:rPr>
          <w:rStyle w:val="apple-converted-space"/>
          <w:rFonts w:asciiTheme="minorEastAsia" w:eastAsiaTheme="minorEastAsia" w:hAnsiTheme="minorEastAsia"/>
          <w:color w:val="333333"/>
          <w:sz w:val="24"/>
        </w:rPr>
        <w:t> </w:t>
      </w:r>
      <w:r w:rsidRPr="00B747DC">
        <w:rPr>
          <w:rFonts w:asciiTheme="minorEastAsia" w:eastAsiaTheme="minorEastAsia" w:hAnsiTheme="minorEastAsia" w:hint="eastAsia"/>
          <w:color w:val="333333"/>
          <w:sz w:val="24"/>
        </w:rPr>
        <w:t>对话信仰</w:t>
      </w:r>
      <w:r w:rsidRPr="00B747DC">
        <w:rPr>
          <w:rStyle w:val="apple-converted-space"/>
          <w:rFonts w:asciiTheme="minorEastAsia" w:eastAsiaTheme="minorEastAsia" w:hAnsiTheme="minorEastAsia"/>
          <w:color w:val="333333"/>
          <w:sz w:val="24"/>
        </w:rPr>
        <w:t> </w:t>
      </w:r>
      <w:r w:rsidRPr="00B747DC">
        <w:rPr>
          <w:rFonts w:asciiTheme="minorEastAsia" w:eastAsiaTheme="minorEastAsia" w:hAnsiTheme="minorEastAsia" w:hint="eastAsia"/>
          <w:color w:val="333333"/>
          <w:sz w:val="24"/>
        </w:rPr>
        <w:t>弘扬社会主义核心价值观</w:t>
      </w:r>
      <w:r w:rsidRPr="00B747DC">
        <w:rPr>
          <w:rFonts w:asciiTheme="minorEastAsia" w:eastAsiaTheme="minorEastAsia" w:hAnsiTheme="minorEastAsia"/>
          <w:color w:val="333333"/>
          <w:sz w:val="24"/>
        </w:rPr>
        <w:t>”</w:t>
      </w:r>
      <w:r w:rsidRPr="00B747DC">
        <w:rPr>
          <w:rFonts w:asciiTheme="minorEastAsia" w:eastAsiaTheme="minorEastAsia" w:hAnsiTheme="minorEastAsia" w:hint="eastAsia"/>
          <w:color w:val="333333"/>
          <w:sz w:val="24"/>
        </w:rPr>
        <w:t>互联网读书征文活动：根据推荐书目中感触最深、最喜爱、最能表达社会主义核心价值观的篇章、段落、语句，写下读后感。字数不超过</w:t>
      </w:r>
      <w:r w:rsidRPr="00B747DC">
        <w:rPr>
          <w:rFonts w:asciiTheme="minorEastAsia" w:eastAsiaTheme="minorEastAsia" w:hAnsiTheme="minorEastAsia"/>
          <w:color w:val="333333"/>
          <w:sz w:val="24"/>
        </w:rPr>
        <w:t>1500</w:t>
      </w:r>
      <w:r w:rsidRPr="00B747DC">
        <w:rPr>
          <w:rFonts w:asciiTheme="minorEastAsia" w:eastAsiaTheme="minorEastAsia" w:hAnsiTheme="minorEastAsia" w:hint="eastAsia"/>
          <w:color w:val="333333"/>
          <w:sz w:val="24"/>
        </w:rPr>
        <w:t>字。</w:t>
      </w:r>
    </w:p>
    <w:p w:rsidR="001A339A" w:rsidRPr="00B747DC" w:rsidRDefault="001A339A" w:rsidP="001A339A">
      <w:pPr>
        <w:spacing w:line="300" w:lineRule="auto"/>
        <w:ind w:firstLine="560"/>
        <w:rPr>
          <w:rFonts w:asciiTheme="minorEastAsia" w:eastAsiaTheme="minorEastAsia" w:hAnsiTheme="minorEastAsia"/>
          <w:color w:val="333333"/>
          <w:sz w:val="24"/>
        </w:rPr>
      </w:pPr>
      <w:r w:rsidRPr="00B747DC">
        <w:rPr>
          <w:rFonts w:asciiTheme="minorEastAsia" w:eastAsiaTheme="minorEastAsia" w:hAnsiTheme="minorEastAsia"/>
          <w:color w:val="333333"/>
          <w:sz w:val="24"/>
        </w:rPr>
        <w:t>2.</w:t>
      </w:r>
      <w:r w:rsidRPr="00B747DC">
        <w:rPr>
          <w:rFonts w:asciiTheme="minorEastAsia" w:eastAsiaTheme="minorEastAsia" w:hAnsiTheme="minorEastAsia" w:hint="eastAsia"/>
          <w:color w:val="333333"/>
          <w:sz w:val="24"/>
        </w:rPr>
        <w:t>“最美阅读”摄影活动：通过捕捉阅读瞬间，记录与阅读主题相关的场景，并配有不少于</w:t>
      </w:r>
      <w:r w:rsidRPr="00B747DC">
        <w:rPr>
          <w:rFonts w:asciiTheme="minorEastAsia" w:eastAsiaTheme="minorEastAsia" w:hAnsiTheme="minorEastAsia"/>
          <w:color w:val="333333"/>
          <w:sz w:val="24"/>
        </w:rPr>
        <w:t>100</w:t>
      </w:r>
      <w:r w:rsidRPr="00B747DC">
        <w:rPr>
          <w:rFonts w:asciiTheme="minorEastAsia" w:eastAsiaTheme="minorEastAsia" w:hAnsiTheme="minorEastAsia" w:hint="eastAsia"/>
          <w:color w:val="333333"/>
          <w:sz w:val="24"/>
        </w:rPr>
        <w:t>字的图片说明，图片格式为</w:t>
      </w:r>
      <w:r w:rsidRPr="00B747DC">
        <w:rPr>
          <w:rFonts w:asciiTheme="minorEastAsia" w:eastAsiaTheme="minorEastAsia" w:hAnsiTheme="minorEastAsia"/>
          <w:color w:val="333333"/>
          <w:sz w:val="24"/>
        </w:rPr>
        <w:t>JPG</w:t>
      </w:r>
      <w:r w:rsidRPr="00B747DC">
        <w:rPr>
          <w:rFonts w:asciiTheme="minorEastAsia" w:eastAsiaTheme="minorEastAsia" w:hAnsiTheme="minorEastAsia" w:hint="eastAsia"/>
          <w:color w:val="333333"/>
          <w:sz w:val="24"/>
        </w:rPr>
        <w:t>或</w:t>
      </w:r>
      <w:r w:rsidRPr="00B747DC">
        <w:rPr>
          <w:rFonts w:asciiTheme="minorEastAsia" w:eastAsiaTheme="minorEastAsia" w:hAnsiTheme="minorEastAsia"/>
          <w:color w:val="333333"/>
          <w:sz w:val="24"/>
        </w:rPr>
        <w:t>PNG</w:t>
      </w:r>
      <w:r w:rsidRPr="00B747DC">
        <w:rPr>
          <w:rFonts w:asciiTheme="minorEastAsia" w:eastAsiaTheme="minorEastAsia" w:hAnsiTheme="minorEastAsia" w:hint="eastAsia"/>
          <w:color w:val="333333"/>
          <w:sz w:val="24"/>
        </w:rPr>
        <w:t>，图片大小不超过</w:t>
      </w:r>
      <w:r w:rsidRPr="00B747DC">
        <w:rPr>
          <w:rFonts w:asciiTheme="minorEastAsia" w:eastAsiaTheme="minorEastAsia" w:hAnsiTheme="minorEastAsia"/>
          <w:color w:val="333333"/>
          <w:sz w:val="24"/>
        </w:rPr>
        <w:t>10MB</w:t>
      </w:r>
      <w:r w:rsidRPr="00B747DC">
        <w:rPr>
          <w:rFonts w:asciiTheme="minorEastAsia" w:eastAsiaTheme="minorEastAsia" w:hAnsiTheme="minorEastAsia" w:hint="eastAsia"/>
          <w:color w:val="333333"/>
          <w:sz w:val="24"/>
        </w:rPr>
        <w:t>，分辨率不低于</w:t>
      </w:r>
      <w:r w:rsidRPr="00B747DC">
        <w:rPr>
          <w:rFonts w:asciiTheme="minorEastAsia" w:eastAsiaTheme="minorEastAsia" w:hAnsiTheme="minorEastAsia"/>
          <w:color w:val="333333"/>
          <w:sz w:val="24"/>
        </w:rPr>
        <w:t>72DPI</w:t>
      </w:r>
      <w:r w:rsidRPr="00B747DC">
        <w:rPr>
          <w:rFonts w:asciiTheme="minorEastAsia" w:eastAsiaTheme="minorEastAsia" w:hAnsiTheme="minorEastAsia" w:hint="eastAsia"/>
          <w:color w:val="333333"/>
          <w:sz w:val="24"/>
        </w:rPr>
        <w:t>。不得进行</w:t>
      </w:r>
      <w:r w:rsidRPr="00B747DC">
        <w:rPr>
          <w:rFonts w:asciiTheme="minorEastAsia" w:eastAsiaTheme="minorEastAsia" w:hAnsiTheme="minorEastAsia"/>
          <w:color w:val="333333"/>
          <w:sz w:val="24"/>
        </w:rPr>
        <w:t>PS</w:t>
      </w:r>
      <w:r w:rsidRPr="00B747DC">
        <w:rPr>
          <w:rFonts w:asciiTheme="minorEastAsia" w:eastAsiaTheme="minorEastAsia" w:hAnsiTheme="minorEastAsia" w:hint="eastAsia"/>
          <w:color w:val="333333"/>
          <w:sz w:val="24"/>
        </w:rPr>
        <w:t>等影响作品真实性的修饰和操作。</w:t>
      </w:r>
    </w:p>
    <w:p w:rsidR="001A339A" w:rsidRDefault="001A339A" w:rsidP="001A339A">
      <w:pPr>
        <w:spacing w:line="120" w:lineRule="auto"/>
        <w:ind w:firstLine="641"/>
        <w:rPr>
          <w:rFonts w:ascii="微软雅黑" w:eastAsia="微软雅黑" w:hAnsi="微软雅黑"/>
          <w:color w:val="333333"/>
          <w:sz w:val="18"/>
          <w:szCs w:val="18"/>
        </w:rPr>
      </w:pPr>
      <w:r>
        <w:rPr>
          <w:rFonts w:ascii="华文仿宋" w:eastAsia="华文仿宋" w:hAnsi="华文仿宋" w:hint="eastAsia"/>
          <w:b/>
          <w:bCs/>
          <w:color w:val="333333"/>
          <w:sz w:val="32"/>
          <w:szCs w:val="32"/>
        </w:rPr>
        <w:t>评选办法：</w:t>
      </w:r>
    </w:p>
    <w:p w:rsidR="001A339A" w:rsidRPr="00B747DC" w:rsidRDefault="001A339A" w:rsidP="001A339A">
      <w:pPr>
        <w:spacing w:line="300" w:lineRule="auto"/>
        <w:ind w:firstLine="560"/>
        <w:rPr>
          <w:rFonts w:asciiTheme="minorEastAsia" w:eastAsiaTheme="minorEastAsia" w:hAnsiTheme="minorEastAsia"/>
          <w:color w:val="333333"/>
          <w:sz w:val="24"/>
        </w:rPr>
      </w:pPr>
      <w:r w:rsidRPr="00B747DC">
        <w:rPr>
          <w:rFonts w:asciiTheme="minorEastAsia" w:eastAsiaTheme="minorEastAsia" w:hAnsiTheme="minorEastAsia" w:hint="eastAsia"/>
          <w:color w:val="333333"/>
          <w:sz w:val="24"/>
        </w:rPr>
        <w:t>此次征文及摄影活动的评审委员会由省图工委专家组成。</w:t>
      </w:r>
    </w:p>
    <w:p w:rsidR="001A339A" w:rsidRPr="00B747DC" w:rsidRDefault="001A339A" w:rsidP="001A339A">
      <w:pPr>
        <w:spacing w:line="300" w:lineRule="auto"/>
        <w:ind w:firstLine="560"/>
        <w:rPr>
          <w:rFonts w:asciiTheme="minorEastAsia" w:eastAsiaTheme="minorEastAsia" w:hAnsiTheme="minorEastAsia"/>
          <w:color w:val="333333"/>
          <w:sz w:val="24"/>
        </w:rPr>
      </w:pPr>
      <w:r w:rsidRPr="00B747DC">
        <w:rPr>
          <w:rFonts w:asciiTheme="minorEastAsia" w:eastAsiaTheme="minorEastAsia" w:hAnsiTheme="minorEastAsia"/>
          <w:color w:val="333333"/>
          <w:sz w:val="24"/>
        </w:rPr>
        <w:t>1.</w:t>
      </w:r>
      <w:r w:rsidRPr="00B747DC">
        <w:rPr>
          <w:rFonts w:asciiTheme="minorEastAsia" w:eastAsiaTheme="minorEastAsia" w:hAnsiTheme="minorEastAsia" w:hint="eastAsia"/>
          <w:color w:val="333333"/>
          <w:sz w:val="24"/>
        </w:rPr>
        <w:t>读书征文</w:t>
      </w:r>
    </w:p>
    <w:p w:rsidR="001A339A" w:rsidRPr="00B747DC" w:rsidRDefault="001A339A" w:rsidP="001A339A">
      <w:pPr>
        <w:spacing w:line="300" w:lineRule="auto"/>
        <w:ind w:firstLine="560"/>
        <w:rPr>
          <w:rFonts w:asciiTheme="minorEastAsia" w:eastAsiaTheme="minorEastAsia" w:hAnsiTheme="minorEastAsia"/>
          <w:color w:val="333333"/>
          <w:sz w:val="24"/>
        </w:rPr>
      </w:pPr>
      <w:r w:rsidRPr="00B747DC">
        <w:rPr>
          <w:rFonts w:asciiTheme="minorEastAsia" w:eastAsiaTheme="minorEastAsia" w:hAnsiTheme="minorEastAsia" w:hint="eastAsia"/>
          <w:color w:val="333333"/>
          <w:sz w:val="24"/>
        </w:rPr>
        <w:t>一等奖</w:t>
      </w:r>
      <w:r w:rsidRPr="00B747DC">
        <w:rPr>
          <w:rFonts w:asciiTheme="minorEastAsia" w:eastAsiaTheme="minorEastAsia" w:hAnsiTheme="minorEastAsia"/>
          <w:color w:val="333333"/>
          <w:sz w:val="24"/>
        </w:rPr>
        <w:t>10</w:t>
      </w:r>
      <w:r w:rsidRPr="00B747DC">
        <w:rPr>
          <w:rFonts w:asciiTheme="minorEastAsia" w:eastAsiaTheme="minorEastAsia" w:hAnsiTheme="minorEastAsia" w:hint="eastAsia"/>
          <w:color w:val="333333"/>
          <w:sz w:val="24"/>
        </w:rPr>
        <w:t>名，二等奖</w:t>
      </w:r>
      <w:r w:rsidRPr="00B747DC">
        <w:rPr>
          <w:rFonts w:asciiTheme="minorEastAsia" w:eastAsiaTheme="minorEastAsia" w:hAnsiTheme="minorEastAsia"/>
          <w:color w:val="333333"/>
          <w:sz w:val="24"/>
        </w:rPr>
        <w:t>20</w:t>
      </w:r>
      <w:r w:rsidRPr="00B747DC">
        <w:rPr>
          <w:rFonts w:asciiTheme="minorEastAsia" w:eastAsiaTheme="minorEastAsia" w:hAnsiTheme="minorEastAsia" w:hint="eastAsia"/>
          <w:color w:val="333333"/>
          <w:sz w:val="24"/>
        </w:rPr>
        <w:t>名，三等奖</w:t>
      </w:r>
      <w:r w:rsidRPr="00B747DC">
        <w:rPr>
          <w:rFonts w:asciiTheme="minorEastAsia" w:eastAsiaTheme="minorEastAsia" w:hAnsiTheme="minorEastAsia"/>
          <w:color w:val="333333"/>
          <w:sz w:val="24"/>
        </w:rPr>
        <w:t>40</w:t>
      </w:r>
      <w:r w:rsidRPr="00B747DC">
        <w:rPr>
          <w:rFonts w:asciiTheme="minorEastAsia" w:eastAsiaTheme="minorEastAsia" w:hAnsiTheme="minorEastAsia" w:hint="eastAsia"/>
          <w:color w:val="333333"/>
          <w:sz w:val="24"/>
        </w:rPr>
        <w:t>名。</w:t>
      </w:r>
    </w:p>
    <w:p w:rsidR="001A339A" w:rsidRPr="00B747DC" w:rsidRDefault="001A339A" w:rsidP="001A339A">
      <w:pPr>
        <w:spacing w:line="300" w:lineRule="auto"/>
        <w:ind w:firstLine="560"/>
        <w:rPr>
          <w:rFonts w:asciiTheme="minorEastAsia" w:eastAsiaTheme="minorEastAsia" w:hAnsiTheme="minorEastAsia"/>
          <w:color w:val="333333"/>
          <w:sz w:val="24"/>
        </w:rPr>
      </w:pPr>
      <w:r w:rsidRPr="00B747DC">
        <w:rPr>
          <w:rFonts w:asciiTheme="minorEastAsia" w:eastAsiaTheme="minorEastAsia" w:hAnsiTheme="minorEastAsia" w:hint="eastAsia"/>
          <w:color w:val="333333"/>
          <w:sz w:val="24"/>
        </w:rPr>
        <w:t>最佳组织奖</w:t>
      </w:r>
      <w:r w:rsidRPr="00B747DC">
        <w:rPr>
          <w:rFonts w:asciiTheme="minorEastAsia" w:eastAsiaTheme="minorEastAsia" w:hAnsiTheme="minorEastAsia"/>
          <w:color w:val="333333"/>
          <w:sz w:val="24"/>
        </w:rPr>
        <w:t>5</w:t>
      </w:r>
      <w:r w:rsidRPr="00B747DC">
        <w:rPr>
          <w:rFonts w:asciiTheme="minorEastAsia" w:eastAsiaTheme="minorEastAsia" w:hAnsiTheme="minorEastAsia" w:hint="eastAsia"/>
          <w:color w:val="333333"/>
          <w:sz w:val="24"/>
        </w:rPr>
        <w:t>名，筛除重复投稿、无效内容的作品，选取作品总量前</w:t>
      </w:r>
      <w:r w:rsidRPr="00B747DC">
        <w:rPr>
          <w:rFonts w:asciiTheme="minorEastAsia" w:eastAsiaTheme="minorEastAsia" w:hAnsiTheme="minorEastAsia"/>
          <w:color w:val="333333"/>
          <w:sz w:val="24"/>
        </w:rPr>
        <w:t>5</w:t>
      </w:r>
      <w:r w:rsidRPr="00B747DC">
        <w:rPr>
          <w:rFonts w:asciiTheme="minorEastAsia" w:eastAsiaTheme="minorEastAsia" w:hAnsiTheme="minorEastAsia" w:hint="eastAsia"/>
          <w:color w:val="333333"/>
          <w:sz w:val="24"/>
        </w:rPr>
        <w:t>名图书馆，表彰鼓励图书馆阅读推广工作。</w:t>
      </w:r>
    </w:p>
    <w:p w:rsidR="001A339A" w:rsidRPr="00B747DC" w:rsidRDefault="001A339A" w:rsidP="001A339A">
      <w:pPr>
        <w:spacing w:line="300" w:lineRule="auto"/>
        <w:ind w:firstLine="560"/>
        <w:rPr>
          <w:rFonts w:asciiTheme="minorEastAsia" w:eastAsiaTheme="minorEastAsia" w:hAnsiTheme="minorEastAsia"/>
          <w:color w:val="333333"/>
          <w:sz w:val="24"/>
        </w:rPr>
      </w:pPr>
      <w:r w:rsidRPr="00B747DC">
        <w:rPr>
          <w:rFonts w:asciiTheme="minorEastAsia" w:eastAsiaTheme="minorEastAsia" w:hAnsiTheme="minorEastAsia"/>
          <w:color w:val="333333"/>
          <w:sz w:val="24"/>
        </w:rPr>
        <w:t>2.</w:t>
      </w:r>
      <w:r w:rsidRPr="00B747DC">
        <w:rPr>
          <w:rFonts w:asciiTheme="minorEastAsia" w:eastAsiaTheme="minorEastAsia" w:hAnsiTheme="minorEastAsia" w:hint="eastAsia"/>
          <w:color w:val="333333"/>
          <w:sz w:val="24"/>
        </w:rPr>
        <w:t>摄影活动</w:t>
      </w:r>
    </w:p>
    <w:p w:rsidR="001A339A" w:rsidRDefault="001A339A" w:rsidP="002124A6">
      <w:pPr>
        <w:spacing w:line="300" w:lineRule="auto"/>
        <w:ind w:firstLine="560"/>
        <w:rPr>
          <w:rFonts w:ascii="微软雅黑" w:eastAsia="微软雅黑" w:hAnsi="微软雅黑" w:hint="eastAsia"/>
          <w:color w:val="333333"/>
          <w:sz w:val="18"/>
          <w:szCs w:val="18"/>
        </w:rPr>
      </w:pPr>
      <w:r w:rsidRPr="00B747DC">
        <w:rPr>
          <w:rFonts w:asciiTheme="minorEastAsia" w:eastAsiaTheme="minorEastAsia" w:hAnsiTheme="minorEastAsia" w:hint="eastAsia"/>
          <w:color w:val="333333"/>
          <w:sz w:val="24"/>
        </w:rPr>
        <w:t>最美阅读摄影奖</w:t>
      </w:r>
      <w:r w:rsidRPr="00B747DC">
        <w:rPr>
          <w:rFonts w:asciiTheme="minorEastAsia" w:eastAsiaTheme="minorEastAsia" w:hAnsiTheme="minorEastAsia"/>
          <w:color w:val="333333"/>
          <w:sz w:val="24"/>
        </w:rPr>
        <w:t>10</w:t>
      </w:r>
      <w:r w:rsidRPr="00B747DC">
        <w:rPr>
          <w:rFonts w:asciiTheme="minorEastAsia" w:eastAsiaTheme="minorEastAsia" w:hAnsiTheme="minorEastAsia" w:hint="eastAsia"/>
          <w:color w:val="333333"/>
          <w:sz w:val="24"/>
        </w:rPr>
        <w:t>名。</w:t>
      </w:r>
      <w:bookmarkStart w:id="4" w:name="_GoBack"/>
      <w:bookmarkEnd w:id="4"/>
    </w:p>
    <w:p w:rsidR="001A339A" w:rsidRDefault="001A339A" w:rsidP="001A339A">
      <w:pPr>
        <w:spacing w:line="120" w:lineRule="auto"/>
        <w:ind w:firstLine="641"/>
        <w:rPr>
          <w:rFonts w:ascii="微软雅黑" w:eastAsia="微软雅黑" w:hAnsi="微软雅黑"/>
          <w:color w:val="333333"/>
          <w:sz w:val="18"/>
          <w:szCs w:val="18"/>
        </w:rPr>
      </w:pPr>
      <w:r>
        <w:rPr>
          <w:rFonts w:ascii="华文仿宋" w:eastAsia="华文仿宋" w:hAnsi="华文仿宋" w:hint="eastAsia"/>
          <w:b/>
          <w:bCs/>
          <w:color w:val="333333"/>
          <w:sz w:val="32"/>
          <w:szCs w:val="32"/>
        </w:rPr>
        <w:t>表彰奖励：</w:t>
      </w:r>
    </w:p>
    <w:p w:rsidR="001A339A" w:rsidRPr="00B747DC" w:rsidRDefault="001A339A" w:rsidP="001A339A">
      <w:pPr>
        <w:spacing w:line="300" w:lineRule="auto"/>
        <w:ind w:firstLine="560"/>
        <w:rPr>
          <w:rFonts w:asciiTheme="minorEastAsia" w:eastAsiaTheme="minorEastAsia" w:hAnsiTheme="minorEastAsia"/>
          <w:color w:val="333333"/>
          <w:sz w:val="24"/>
        </w:rPr>
      </w:pPr>
      <w:r w:rsidRPr="00B747DC">
        <w:rPr>
          <w:rFonts w:asciiTheme="minorEastAsia" w:eastAsiaTheme="minorEastAsia" w:hAnsiTheme="minorEastAsia"/>
          <w:color w:val="333333"/>
          <w:sz w:val="24"/>
        </w:rPr>
        <w:t>2016</w:t>
      </w:r>
      <w:r w:rsidRPr="00B747DC">
        <w:rPr>
          <w:rFonts w:asciiTheme="minorEastAsia" w:eastAsiaTheme="minorEastAsia" w:hAnsiTheme="minorEastAsia" w:hint="eastAsia"/>
          <w:color w:val="333333"/>
          <w:sz w:val="24"/>
        </w:rPr>
        <w:t>年</w:t>
      </w:r>
      <w:r w:rsidRPr="00B747DC">
        <w:rPr>
          <w:rFonts w:asciiTheme="minorEastAsia" w:eastAsiaTheme="minorEastAsia" w:hAnsiTheme="minorEastAsia"/>
          <w:color w:val="333333"/>
          <w:sz w:val="24"/>
        </w:rPr>
        <w:t>6</w:t>
      </w:r>
      <w:r w:rsidRPr="00B747DC">
        <w:rPr>
          <w:rFonts w:asciiTheme="minorEastAsia" w:eastAsiaTheme="minorEastAsia" w:hAnsiTheme="minorEastAsia" w:hint="eastAsia"/>
          <w:color w:val="333333"/>
          <w:sz w:val="24"/>
        </w:rPr>
        <w:t>月，举行</w:t>
      </w:r>
      <w:r w:rsidRPr="00B747DC">
        <w:rPr>
          <w:rFonts w:asciiTheme="minorEastAsia" w:eastAsiaTheme="minorEastAsia" w:hAnsiTheme="minorEastAsia"/>
          <w:color w:val="333333"/>
          <w:sz w:val="24"/>
        </w:rPr>
        <w:t>“</w:t>
      </w:r>
      <w:r w:rsidRPr="00B747DC">
        <w:rPr>
          <w:rFonts w:asciiTheme="minorEastAsia" w:eastAsiaTheme="minorEastAsia" w:hAnsiTheme="minorEastAsia" w:hint="eastAsia"/>
          <w:color w:val="333333"/>
          <w:sz w:val="24"/>
        </w:rPr>
        <w:t>书香江淮</w:t>
      </w:r>
      <w:r w:rsidRPr="00B747DC">
        <w:rPr>
          <w:rFonts w:asciiTheme="minorEastAsia" w:eastAsiaTheme="minorEastAsia" w:hAnsiTheme="minorEastAsia"/>
          <w:color w:val="333333"/>
          <w:sz w:val="24"/>
        </w:rPr>
        <w:t>”</w:t>
      </w:r>
      <w:r w:rsidRPr="00B747DC">
        <w:rPr>
          <w:rFonts w:asciiTheme="minorEastAsia" w:eastAsiaTheme="minorEastAsia" w:hAnsiTheme="minorEastAsia" w:hint="eastAsia"/>
          <w:color w:val="333333"/>
          <w:sz w:val="24"/>
        </w:rPr>
        <w:t>第三届互联网阅读系列活动的颁奖仪式，对获奖作品给予表彰奖励，授予荣誉证书和丰厚奖品。</w:t>
      </w:r>
    </w:p>
    <w:p w:rsidR="001A339A" w:rsidRDefault="001A339A" w:rsidP="001A339A">
      <w:pPr>
        <w:pStyle w:val="2"/>
        <w:spacing w:before="0" w:after="0" w:line="120" w:lineRule="auto"/>
        <w:rPr>
          <w:rFonts w:ascii="微软雅黑" w:eastAsia="微软雅黑" w:hAnsi="微软雅黑"/>
          <w:b w:val="0"/>
          <w:bCs w:val="0"/>
          <w:color w:val="333333"/>
          <w:sz w:val="36"/>
          <w:szCs w:val="36"/>
        </w:rPr>
      </w:pPr>
      <w:r>
        <w:rPr>
          <w:rFonts w:ascii="Times New Roman" w:eastAsia="微软雅黑" w:hAnsi="Times New Roman"/>
          <w:b w:val="0"/>
          <w:bCs w:val="0"/>
          <w:color w:val="333333"/>
        </w:rPr>
        <w:t>八、</w:t>
      </w:r>
      <w:r>
        <w:rPr>
          <w:rFonts w:ascii="Times New Roman" w:eastAsia="微软雅黑" w:hAnsi="Times New Roman"/>
          <w:b w:val="0"/>
          <w:bCs w:val="0"/>
          <w:color w:val="333333"/>
          <w:sz w:val="14"/>
          <w:szCs w:val="14"/>
        </w:rPr>
        <w:t>     </w:t>
      </w:r>
      <w:r>
        <w:rPr>
          <w:rStyle w:val="apple-converted-space"/>
          <w:rFonts w:ascii="Times New Roman" w:eastAsia="微软雅黑" w:hAnsi="Times New Roman"/>
          <w:b w:val="0"/>
          <w:bCs w:val="0"/>
          <w:color w:val="333333"/>
          <w:sz w:val="14"/>
          <w:szCs w:val="14"/>
        </w:rPr>
        <w:t> </w:t>
      </w:r>
      <w:r>
        <w:rPr>
          <w:rFonts w:ascii="微软雅黑" w:eastAsia="微软雅黑" w:hAnsi="微软雅黑" w:hint="eastAsia"/>
          <w:b w:val="0"/>
          <w:bCs w:val="0"/>
          <w:color w:val="333333"/>
          <w:lang w:val="x-none"/>
        </w:rPr>
        <w:t>评选要求</w:t>
      </w:r>
    </w:p>
    <w:p w:rsidR="001A339A" w:rsidRPr="00B747DC" w:rsidRDefault="001A339A" w:rsidP="001A339A">
      <w:pPr>
        <w:spacing w:line="300" w:lineRule="auto"/>
        <w:ind w:firstLine="630"/>
        <w:rPr>
          <w:rFonts w:asciiTheme="minorEastAsia" w:eastAsiaTheme="minorEastAsia" w:hAnsiTheme="minorEastAsia"/>
          <w:color w:val="333333"/>
          <w:sz w:val="24"/>
        </w:rPr>
      </w:pPr>
      <w:r w:rsidRPr="00B747DC">
        <w:rPr>
          <w:rFonts w:asciiTheme="minorEastAsia" w:eastAsiaTheme="minorEastAsia" w:hAnsiTheme="minorEastAsia" w:hint="eastAsia"/>
          <w:color w:val="333333"/>
          <w:sz w:val="24"/>
        </w:rPr>
        <w:t>所有参赛作品必须为原创，发现抄袭、剽窃行为的，取消参赛资格。涉及侵权责任的，由其本人承担。</w:t>
      </w:r>
    </w:p>
    <w:p w:rsidR="001A339A" w:rsidRPr="00B747DC" w:rsidRDefault="001A339A" w:rsidP="001A339A">
      <w:pPr>
        <w:spacing w:line="300" w:lineRule="auto"/>
        <w:ind w:firstLine="630"/>
        <w:rPr>
          <w:rFonts w:asciiTheme="minorEastAsia" w:eastAsiaTheme="minorEastAsia" w:hAnsiTheme="minorEastAsia"/>
          <w:color w:val="333333"/>
          <w:sz w:val="24"/>
        </w:rPr>
      </w:pPr>
      <w:r w:rsidRPr="00B747DC">
        <w:rPr>
          <w:rFonts w:asciiTheme="minorEastAsia" w:eastAsiaTheme="minorEastAsia" w:hAnsiTheme="minorEastAsia" w:hint="eastAsia"/>
          <w:color w:val="333333"/>
          <w:sz w:val="24"/>
        </w:rPr>
        <w:t>主办单位拥有作品的推荐权、发布权和出版权，作者拥有著作署名权。</w:t>
      </w:r>
    </w:p>
    <w:p w:rsidR="001A339A" w:rsidRDefault="001A339A" w:rsidP="001A339A">
      <w:pPr>
        <w:widowControl/>
        <w:spacing w:line="120" w:lineRule="auto"/>
        <w:jc w:val="left"/>
        <w:rPr>
          <w:rFonts w:ascii="宋体" w:hAnsi="宋体" w:cs="宋体"/>
          <w:b/>
          <w:bCs/>
          <w:kern w:val="0"/>
          <w:sz w:val="28"/>
          <w:szCs w:val="28"/>
        </w:rPr>
      </w:pPr>
    </w:p>
    <w:p w:rsidR="001A339A" w:rsidRPr="00C64972" w:rsidRDefault="001A339A" w:rsidP="001A339A">
      <w:pPr>
        <w:widowControl/>
        <w:spacing w:line="120" w:lineRule="auto"/>
        <w:jc w:val="left"/>
        <w:rPr>
          <w:rFonts w:ascii="宋体" w:hAnsi="宋体" w:cs="宋体"/>
          <w:b/>
          <w:bCs/>
          <w:kern w:val="0"/>
          <w:sz w:val="30"/>
          <w:szCs w:val="30"/>
        </w:rPr>
      </w:pPr>
      <w:r w:rsidRPr="00C64972">
        <w:rPr>
          <w:rFonts w:ascii="宋体" w:hAnsi="宋体" w:cs="宋体"/>
          <w:b/>
          <w:bCs/>
          <w:kern w:val="0"/>
          <w:sz w:val="30"/>
          <w:szCs w:val="30"/>
        </w:rPr>
        <w:t>附件二：全省高校书香江淮互联网开放式数字图书馆网址</w:t>
      </w:r>
    </w:p>
    <w:tbl>
      <w:tblPr>
        <w:tblW w:w="0" w:type="auto"/>
        <w:tblCellSpacing w:w="0" w:type="dxa"/>
        <w:tblCellMar>
          <w:left w:w="0" w:type="dxa"/>
          <w:right w:w="0" w:type="dxa"/>
        </w:tblCellMar>
        <w:tblLook w:val="0000" w:firstRow="0" w:lastRow="0" w:firstColumn="0" w:lastColumn="0" w:noHBand="0" w:noVBand="0"/>
      </w:tblPr>
      <w:tblGrid>
        <w:gridCol w:w="892"/>
        <w:gridCol w:w="3503"/>
        <w:gridCol w:w="3911"/>
      </w:tblGrid>
      <w:tr w:rsidR="001A339A" w:rsidRPr="0037354A" w:rsidTr="00EA6D41">
        <w:trPr>
          <w:trHeight w:val="375"/>
          <w:tblCellSpacing w:w="0" w:type="dxa"/>
        </w:trPr>
        <w:tc>
          <w:tcPr>
            <w:tcW w:w="908"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 </w:t>
            </w:r>
            <w:r w:rsidRPr="0037354A">
              <w:rPr>
                <w:rFonts w:ascii="宋体" w:hAnsi="宋体" w:cs="宋体"/>
                <w:b/>
                <w:bCs/>
                <w:kern w:val="0"/>
                <w:sz w:val="28"/>
                <w:szCs w:val="28"/>
              </w:rPr>
              <w:t>序号</w:t>
            </w:r>
          </w:p>
        </w:tc>
        <w:tc>
          <w:tcPr>
            <w:tcW w:w="3645"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b/>
                <w:bCs/>
                <w:kern w:val="0"/>
                <w:sz w:val="28"/>
                <w:szCs w:val="28"/>
              </w:rPr>
              <w:t>安徽省高校名称</w:t>
            </w:r>
          </w:p>
        </w:tc>
        <w:tc>
          <w:tcPr>
            <w:tcW w:w="3951"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b/>
                <w:bCs/>
                <w:kern w:val="0"/>
                <w:sz w:val="28"/>
                <w:szCs w:val="28"/>
              </w:rPr>
              <w:t>书香江淮数字图书馆网址</w:t>
            </w:r>
          </w:p>
        </w:tc>
      </w:tr>
      <w:tr w:rsidR="001A339A" w:rsidRPr="0037354A" w:rsidTr="00EA6D41">
        <w:trPr>
          <w:trHeight w:val="375"/>
          <w:tblCellSpacing w:w="0" w:type="dxa"/>
        </w:trPr>
        <w:tc>
          <w:tcPr>
            <w:tcW w:w="908"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1</w:t>
            </w:r>
          </w:p>
        </w:tc>
        <w:tc>
          <w:tcPr>
            <w:tcW w:w="3645"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安徽大学</w:t>
            </w:r>
          </w:p>
        </w:tc>
        <w:tc>
          <w:tcPr>
            <w:tcW w:w="3951"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sxahdx.chineseall.cn</w:t>
            </w:r>
          </w:p>
        </w:tc>
      </w:tr>
      <w:tr w:rsidR="001A339A" w:rsidRPr="0037354A" w:rsidTr="00EA6D41">
        <w:trPr>
          <w:trHeight w:val="375"/>
          <w:tblCellSpacing w:w="0" w:type="dxa"/>
        </w:trPr>
        <w:tc>
          <w:tcPr>
            <w:tcW w:w="908"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2</w:t>
            </w:r>
          </w:p>
        </w:tc>
        <w:tc>
          <w:tcPr>
            <w:tcW w:w="3645"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安徽师范大学</w:t>
            </w:r>
          </w:p>
        </w:tc>
        <w:tc>
          <w:tcPr>
            <w:tcW w:w="3951"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ahsfdx.chineseall.cn</w:t>
            </w:r>
          </w:p>
        </w:tc>
      </w:tr>
      <w:tr w:rsidR="001A339A" w:rsidRPr="0037354A" w:rsidTr="00EA6D41">
        <w:trPr>
          <w:trHeight w:val="375"/>
          <w:tblCellSpacing w:w="0" w:type="dxa"/>
        </w:trPr>
        <w:tc>
          <w:tcPr>
            <w:tcW w:w="908"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3</w:t>
            </w:r>
          </w:p>
        </w:tc>
        <w:tc>
          <w:tcPr>
            <w:tcW w:w="3645"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中国科学技术大学</w:t>
            </w:r>
          </w:p>
        </w:tc>
        <w:tc>
          <w:tcPr>
            <w:tcW w:w="3951"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sxzkdx.chineseall.cn</w:t>
            </w:r>
          </w:p>
        </w:tc>
      </w:tr>
      <w:tr w:rsidR="001A339A" w:rsidRPr="0037354A" w:rsidTr="00EA6D41">
        <w:trPr>
          <w:trHeight w:val="375"/>
          <w:tblCellSpacing w:w="0" w:type="dxa"/>
        </w:trPr>
        <w:tc>
          <w:tcPr>
            <w:tcW w:w="908"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lastRenderedPageBreak/>
              <w:t>4</w:t>
            </w:r>
          </w:p>
        </w:tc>
        <w:tc>
          <w:tcPr>
            <w:tcW w:w="3645"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合肥工业大学</w:t>
            </w:r>
          </w:p>
        </w:tc>
        <w:tc>
          <w:tcPr>
            <w:tcW w:w="3951"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hgd.chineseall.cn</w:t>
            </w:r>
          </w:p>
        </w:tc>
      </w:tr>
      <w:tr w:rsidR="001A339A" w:rsidRPr="0037354A" w:rsidTr="00EA6D41">
        <w:trPr>
          <w:trHeight w:val="375"/>
          <w:tblCellSpacing w:w="0" w:type="dxa"/>
        </w:trPr>
        <w:tc>
          <w:tcPr>
            <w:tcW w:w="908"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5</w:t>
            </w:r>
          </w:p>
        </w:tc>
        <w:tc>
          <w:tcPr>
            <w:tcW w:w="3645"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安徽农业大学</w:t>
            </w:r>
          </w:p>
        </w:tc>
        <w:tc>
          <w:tcPr>
            <w:tcW w:w="3951"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annongda.chineseall.cn</w:t>
            </w:r>
          </w:p>
        </w:tc>
      </w:tr>
      <w:tr w:rsidR="001A339A" w:rsidRPr="0037354A" w:rsidTr="00EA6D41">
        <w:trPr>
          <w:trHeight w:val="375"/>
          <w:tblCellSpacing w:w="0" w:type="dxa"/>
        </w:trPr>
        <w:tc>
          <w:tcPr>
            <w:tcW w:w="908"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6</w:t>
            </w:r>
          </w:p>
        </w:tc>
        <w:tc>
          <w:tcPr>
            <w:tcW w:w="3645"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安徽医科大学</w:t>
            </w:r>
          </w:p>
        </w:tc>
        <w:tc>
          <w:tcPr>
            <w:tcW w:w="3951"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anyd.chineseall.cn</w:t>
            </w:r>
          </w:p>
        </w:tc>
      </w:tr>
      <w:tr w:rsidR="001A339A" w:rsidRPr="0037354A" w:rsidTr="00EA6D41">
        <w:trPr>
          <w:trHeight w:val="375"/>
          <w:tblCellSpacing w:w="0" w:type="dxa"/>
        </w:trPr>
        <w:tc>
          <w:tcPr>
            <w:tcW w:w="908"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7</w:t>
            </w:r>
          </w:p>
        </w:tc>
        <w:tc>
          <w:tcPr>
            <w:tcW w:w="3645"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安徽中医药大学</w:t>
            </w:r>
          </w:p>
        </w:tc>
        <w:tc>
          <w:tcPr>
            <w:tcW w:w="3951"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sxazydx.chineseall.cn</w:t>
            </w:r>
          </w:p>
        </w:tc>
      </w:tr>
      <w:tr w:rsidR="001A339A" w:rsidRPr="0037354A" w:rsidTr="00EA6D41">
        <w:trPr>
          <w:trHeight w:val="375"/>
          <w:tblCellSpacing w:w="0" w:type="dxa"/>
        </w:trPr>
        <w:tc>
          <w:tcPr>
            <w:tcW w:w="908"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8</w:t>
            </w:r>
          </w:p>
        </w:tc>
        <w:tc>
          <w:tcPr>
            <w:tcW w:w="3645"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Pr>
                <w:rFonts w:ascii="宋体" w:hAnsi="宋体" w:cs="宋体" w:hint="eastAsia"/>
                <w:kern w:val="0"/>
                <w:sz w:val="28"/>
                <w:szCs w:val="28"/>
              </w:rPr>
              <w:t xml:space="preserve">  </w:t>
            </w:r>
            <w:r w:rsidRPr="0037354A">
              <w:rPr>
                <w:rFonts w:ascii="宋体" w:hAnsi="宋体" w:cs="宋体"/>
                <w:kern w:val="0"/>
                <w:sz w:val="28"/>
                <w:szCs w:val="28"/>
              </w:rPr>
              <w:t>安徽工业大学</w:t>
            </w:r>
          </w:p>
        </w:tc>
        <w:tc>
          <w:tcPr>
            <w:tcW w:w="3951"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ahgydx.chineseall.cn</w:t>
            </w:r>
          </w:p>
        </w:tc>
      </w:tr>
      <w:tr w:rsidR="001A339A" w:rsidRPr="0037354A" w:rsidTr="00EA6D41">
        <w:trPr>
          <w:trHeight w:val="375"/>
          <w:tblCellSpacing w:w="0" w:type="dxa"/>
        </w:trPr>
        <w:tc>
          <w:tcPr>
            <w:tcW w:w="908"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9</w:t>
            </w:r>
          </w:p>
        </w:tc>
        <w:tc>
          <w:tcPr>
            <w:tcW w:w="3645"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安徽理工大学</w:t>
            </w:r>
          </w:p>
        </w:tc>
        <w:tc>
          <w:tcPr>
            <w:tcW w:w="3951"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ahlgdx.chineseall.cn</w:t>
            </w:r>
          </w:p>
        </w:tc>
      </w:tr>
      <w:tr w:rsidR="001A339A" w:rsidRPr="0037354A" w:rsidTr="00EA6D41">
        <w:trPr>
          <w:trHeight w:val="375"/>
          <w:tblCellSpacing w:w="0" w:type="dxa"/>
        </w:trPr>
        <w:tc>
          <w:tcPr>
            <w:tcW w:w="908"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10</w:t>
            </w:r>
          </w:p>
        </w:tc>
        <w:tc>
          <w:tcPr>
            <w:tcW w:w="3645"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安徽财经大学</w:t>
            </w:r>
          </w:p>
        </w:tc>
        <w:tc>
          <w:tcPr>
            <w:tcW w:w="3951"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ahcjdx.chineseall.cn</w:t>
            </w:r>
          </w:p>
        </w:tc>
      </w:tr>
      <w:tr w:rsidR="001A339A" w:rsidRPr="0037354A" w:rsidTr="00EA6D41">
        <w:trPr>
          <w:trHeight w:val="375"/>
          <w:tblCellSpacing w:w="0" w:type="dxa"/>
        </w:trPr>
        <w:tc>
          <w:tcPr>
            <w:tcW w:w="908"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11</w:t>
            </w:r>
          </w:p>
        </w:tc>
        <w:tc>
          <w:tcPr>
            <w:tcW w:w="3645"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淮北师范大学</w:t>
            </w:r>
          </w:p>
        </w:tc>
        <w:tc>
          <w:tcPr>
            <w:tcW w:w="3951"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hbsfdx.chineseall.cn</w:t>
            </w:r>
          </w:p>
        </w:tc>
      </w:tr>
      <w:tr w:rsidR="001A339A" w:rsidRPr="0037354A" w:rsidTr="00EA6D41">
        <w:trPr>
          <w:trHeight w:val="375"/>
          <w:tblCellSpacing w:w="0" w:type="dxa"/>
        </w:trPr>
        <w:tc>
          <w:tcPr>
            <w:tcW w:w="908"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12</w:t>
            </w:r>
          </w:p>
        </w:tc>
        <w:tc>
          <w:tcPr>
            <w:tcW w:w="3645"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安徽工程大学</w:t>
            </w:r>
          </w:p>
        </w:tc>
        <w:tc>
          <w:tcPr>
            <w:tcW w:w="3951"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ahgcdx.chineseall.cn</w:t>
            </w:r>
          </w:p>
        </w:tc>
      </w:tr>
      <w:tr w:rsidR="001A339A" w:rsidRPr="0037354A" w:rsidTr="00EA6D41">
        <w:trPr>
          <w:trHeight w:val="375"/>
          <w:tblCellSpacing w:w="0" w:type="dxa"/>
        </w:trPr>
        <w:tc>
          <w:tcPr>
            <w:tcW w:w="908"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13</w:t>
            </w:r>
          </w:p>
        </w:tc>
        <w:tc>
          <w:tcPr>
            <w:tcW w:w="3645"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蚌埠医学院</w:t>
            </w:r>
          </w:p>
        </w:tc>
        <w:tc>
          <w:tcPr>
            <w:tcW w:w="3951"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bbyxy.chineseall.cn</w:t>
            </w:r>
          </w:p>
        </w:tc>
      </w:tr>
      <w:tr w:rsidR="001A339A" w:rsidRPr="0037354A" w:rsidTr="00EA6D41">
        <w:trPr>
          <w:trHeight w:val="375"/>
          <w:tblCellSpacing w:w="0" w:type="dxa"/>
        </w:trPr>
        <w:tc>
          <w:tcPr>
            <w:tcW w:w="908" w:type="dxa"/>
            <w:vAlign w:val="center"/>
          </w:tcPr>
          <w:p w:rsidR="001A339A" w:rsidRPr="00CE77A7" w:rsidRDefault="001A339A" w:rsidP="00EA6D41">
            <w:pPr>
              <w:widowControl/>
              <w:spacing w:before="100" w:beforeAutospacing="1" w:after="100" w:afterAutospacing="1"/>
              <w:jc w:val="center"/>
              <w:rPr>
                <w:rFonts w:ascii="宋体" w:hAnsi="宋体" w:cs="宋体"/>
                <w:b/>
                <w:kern w:val="0"/>
                <w:sz w:val="28"/>
                <w:szCs w:val="28"/>
              </w:rPr>
            </w:pPr>
            <w:r w:rsidRPr="00CE77A7">
              <w:rPr>
                <w:rFonts w:ascii="宋体" w:hAnsi="宋体" w:cs="宋体"/>
                <w:b/>
                <w:kern w:val="0"/>
                <w:sz w:val="28"/>
                <w:szCs w:val="28"/>
              </w:rPr>
              <w:t>14</w:t>
            </w:r>
          </w:p>
        </w:tc>
        <w:tc>
          <w:tcPr>
            <w:tcW w:w="3645" w:type="dxa"/>
            <w:vAlign w:val="center"/>
          </w:tcPr>
          <w:p w:rsidR="001A339A" w:rsidRPr="00CE77A7" w:rsidRDefault="001A339A" w:rsidP="00EA6D41">
            <w:pPr>
              <w:widowControl/>
              <w:spacing w:before="100" w:beforeAutospacing="1" w:after="100" w:afterAutospacing="1"/>
              <w:jc w:val="center"/>
              <w:rPr>
                <w:rFonts w:ascii="宋体" w:hAnsi="宋体" w:cs="宋体"/>
                <w:b/>
                <w:kern w:val="0"/>
                <w:sz w:val="28"/>
                <w:szCs w:val="28"/>
              </w:rPr>
            </w:pPr>
            <w:r w:rsidRPr="00CE77A7">
              <w:rPr>
                <w:rFonts w:ascii="宋体" w:hAnsi="宋体" w:cs="宋体"/>
                <w:b/>
                <w:kern w:val="0"/>
                <w:sz w:val="28"/>
                <w:szCs w:val="28"/>
              </w:rPr>
              <w:t>皖南医学院</w:t>
            </w:r>
          </w:p>
        </w:tc>
        <w:tc>
          <w:tcPr>
            <w:tcW w:w="3951" w:type="dxa"/>
            <w:vAlign w:val="center"/>
          </w:tcPr>
          <w:p w:rsidR="001A339A" w:rsidRPr="00CE77A7" w:rsidRDefault="001A339A" w:rsidP="00EA6D41">
            <w:pPr>
              <w:widowControl/>
              <w:spacing w:before="100" w:beforeAutospacing="1" w:after="100" w:afterAutospacing="1"/>
              <w:jc w:val="center"/>
              <w:rPr>
                <w:rFonts w:ascii="宋体" w:hAnsi="宋体" w:cs="宋体"/>
                <w:b/>
                <w:kern w:val="0"/>
                <w:sz w:val="28"/>
                <w:szCs w:val="28"/>
              </w:rPr>
            </w:pPr>
            <w:r w:rsidRPr="00CE77A7">
              <w:rPr>
                <w:rFonts w:ascii="宋体" w:hAnsi="宋体" w:cs="宋体"/>
                <w:b/>
                <w:kern w:val="0"/>
                <w:sz w:val="28"/>
                <w:szCs w:val="28"/>
              </w:rPr>
              <w:t>wnyxy.chineseall.cn</w:t>
            </w:r>
          </w:p>
        </w:tc>
      </w:tr>
      <w:tr w:rsidR="001A339A" w:rsidRPr="0037354A" w:rsidTr="00EA6D41">
        <w:trPr>
          <w:trHeight w:val="375"/>
          <w:tblCellSpacing w:w="0" w:type="dxa"/>
        </w:trPr>
        <w:tc>
          <w:tcPr>
            <w:tcW w:w="908"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15</w:t>
            </w:r>
          </w:p>
        </w:tc>
        <w:tc>
          <w:tcPr>
            <w:tcW w:w="3645"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阜阳师范学院</w:t>
            </w:r>
          </w:p>
        </w:tc>
        <w:tc>
          <w:tcPr>
            <w:tcW w:w="3951"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fysfxy.chineseall.cn</w:t>
            </w:r>
          </w:p>
        </w:tc>
      </w:tr>
      <w:tr w:rsidR="001A339A" w:rsidRPr="0037354A" w:rsidTr="00EA6D41">
        <w:trPr>
          <w:trHeight w:val="375"/>
          <w:tblCellSpacing w:w="0" w:type="dxa"/>
        </w:trPr>
        <w:tc>
          <w:tcPr>
            <w:tcW w:w="908"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16</w:t>
            </w:r>
          </w:p>
        </w:tc>
        <w:tc>
          <w:tcPr>
            <w:tcW w:w="3645"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安庆师范学院</w:t>
            </w:r>
          </w:p>
        </w:tc>
        <w:tc>
          <w:tcPr>
            <w:tcW w:w="3951"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aqsfxy.chineseall.cn</w:t>
            </w:r>
          </w:p>
        </w:tc>
      </w:tr>
      <w:tr w:rsidR="001A339A" w:rsidRPr="0037354A" w:rsidTr="00EA6D41">
        <w:trPr>
          <w:trHeight w:val="375"/>
          <w:tblCellSpacing w:w="0" w:type="dxa"/>
        </w:trPr>
        <w:tc>
          <w:tcPr>
            <w:tcW w:w="908"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17</w:t>
            </w:r>
          </w:p>
        </w:tc>
        <w:tc>
          <w:tcPr>
            <w:tcW w:w="3645"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安徽建筑大学</w:t>
            </w:r>
          </w:p>
        </w:tc>
        <w:tc>
          <w:tcPr>
            <w:tcW w:w="3951"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ahjzdx.chineseall.cn</w:t>
            </w:r>
          </w:p>
        </w:tc>
      </w:tr>
      <w:tr w:rsidR="001A339A" w:rsidRPr="0037354A" w:rsidTr="00EA6D41">
        <w:trPr>
          <w:trHeight w:val="375"/>
          <w:tblCellSpacing w:w="0" w:type="dxa"/>
        </w:trPr>
        <w:tc>
          <w:tcPr>
            <w:tcW w:w="908"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sidRPr="0037354A">
              <w:rPr>
                <w:rFonts w:ascii="宋体" w:hAnsi="宋体" w:cs="宋体"/>
                <w:kern w:val="0"/>
                <w:sz w:val="28"/>
                <w:szCs w:val="28"/>
              </w:rPr>
              <w:t>18</w:t>
            </w:r>
          </w:p>
        </w:tc>
        <w:tc>
          <w:tcPr>
            <w:tcW w:w="3645"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r>
              <w:rPr>
                <w:rFonts w:ascii="宋体" w:hAnsi="宋体" w:cs="宋体"/>
                <w:kern w:val="0"/>
                <w:sz w:val="28"/>
                <w:szCs w:val="28"/>
              </w:rPr>
              <w:t>……</w:t>
            </w:r>
          </w:p>
        </w:tc>
        <w:tc>
          <w:tcPr>
            <w:tcW w:w="3951" w:type="dxa"/>
            <w:vAlign w:val="center"/>
          </w:tcPr>
          <w:p w:rsidR="001A339A" w:rsidRPr="0037354A" w:rsidRDefault="001A339A" w:rsidP="00EA6D41">
            <w:pPr>
              <w:widowControl/>
              <w:spacing w:before="100" w:beforeAutospacing="1" w:after="100" w:afterAutospacing="1"/>
              <w:jc w:val="center"/>
              <w:rPr>
                <w:rFonts w:ascii="宋体" w:hAnsi="宋体" w:cs="宋体"/>
                <w:kern w:val="0"/>
                <w:sz w:val="28"/>
                <w:szCs w:val="28"/>
              </w:rPr>
            </w:pPr>
          </w:p>
        </w:tc>
      </w:tr>
    </w:tbl>
    <w:p w:rsidR="00020409" w:rsidRDefault="000361BD"/>
    <w:sectPr w:rsidR="000204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1BD" w:rsidRDefault="000361BD" w:rsidP="002124A6">
      <w:r>
        <w:separator/>
      </w:r>
    </w:p>
  </w:endnote>
  <w:endnote w:type="continuationSeparator" w:id="0">
    <w:p w:rsidR="000361BD" w:rsidRDefault="000361BD" w:rsidP="0021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1BD" w:rsidRDefault="000361BD" w:rsidP="002124A6">
      <w:r>
        <w:separator/>
      </w:r>
    </w:p>
  </w:footnote>
  <w:footnote w:type="continuationSeparator" w:id="0">
    <w:p w:rsidR="000361BD" w:rsidRDefault="000361BD" w:rsidP="00212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9A"/>
    <w:rsid w:val="00004F96"/>
    <w:rsid w:val="000216CD"/>
    <w:rsid w:val="00035D1B"/>
    <w:rsid w:val="000361BD"/>
    <w:rsid w:val="000377AD"/>
    <w:rsid w:val="000414E1"/>
    <w:rsid w:val="00042EBD"/>
    <w:rsid w:val="00045EA1"/>
    <w:rsid w:val="000616B8"/>
    <w:rsid w:val="0006342C"/>
    <w:rsid w:val="00080A18"/>
    <w:rsid w:val="00084351"/>
    <w:rsid w:val="000C6D8A"/>
    <w:rsid w:val="000F6EDB"/>
    <w:rsid w:val="0010086A"/>
    <w:rsid w:val="0010322A"/>
    <w:rsid w:val="0010483C"/>
    <w:rsid w:val="00110023"/>
    <w:rsid w:val="001210E4"/>
    <w:rsid w:val="00122057"/>
    <w:rsid w:val="00131967"/>
    <w:rsid w:val="00132803"/>
    <w:rsid w:val="001332FE"/>
    <w:rsid w:val="001361CF"/>
    <w:rsid w:val="001400EE"/>
    <w:rsid w:val="0014362E"/>
    <w:rsid w:val="001518DE"/>
    <w:rsid w:val="00151FF0"/>
    <w:rsid w:val="001A1B97"/>
    <w:rsid w:val="001A339A"/>
    <w:rsid w:val="001A44AB"/>
    <w:rsid w:val="001A4FAC"/>
    <w:rsid w:val="001A7AEB"/>
    <w:rsid w:val="001B5906"/>
    <w:rsid w:val="001C5CCF"/>
    <w:rsid w:val="001D6E29"/>
    <w:rsid w:val="001E1305"/>
    <w:rsid w:val="001E4B69"/>
    <w:rsid w:val="002124A6"/>
    <w:rsid w:val="00216879"/>
    <w:rsid w:val="00222A59"/>
    <w:rsid w:val="0022687B"/>
    <w:rsid w:val="0023691E"/>
    <w:rsid w:val="002409F4"/>
    <w:rsid w:val="00245787"/>
    <w:rsid w:val="002633CC"/>
    <w:rsid w:val="002D49E4"/>
    <w:rsid w:val="002E4B83"/>
    <w:rsid w:val="002E669D"/>
    <w:rsid w:val="002F22F5"/>
    <w:rsid w:val="002F36FB"/>
    <w:rsid w:val="003047B7"/>
    <w:rsid w:val="00313CF6"/>
    <w:rsid w:val="00321885"/>
    <w:rsid w:val="0034043E"/>
    <w:rsid w:val="00342B4B"/>
    <w:rsid w:val="00354F3A"/>
    <w:rsid w:val="00361C3A"/>
    <w:rsid w:val="00376365"/>
    <w:rsid w:val="0037769C"/>
    <w:rsid w:val="00377882"/>
    <w:rsid w:val="003843B3"/>
    <w:rsid w:val="0039077E"/>
    <w:rsid w:val="00396895"/>
    <w:rsid w:val="003B08B8"/>
    <w:rsid w:val="003B405E"/>
    <w:rsid w:val="003C4525"/>
    <w:rsid w:val="003F1755"/>
    <w:rsid w:val="00400A81"/>
    <w:rsid w:val="00402FCD"/>
    <w:rsid w:val="004034AF"/>
    <w:rsid w:val="00423FE1"/>
    <w:rsid w:val="00427068"/>
    <w:rsid w:val="00455B7B"/>
    <w:rsid w:val="004679A3"/>
    <w:rsid w:val="00471F9A"/>
    <w:rsid w:val="0047317D"/>
    <w:rsid w:val="004743EB"/>
    <w:rsid w:val="00474988"/>
    <w:rsid w:val="00475796"/>
    <w:rsid w:val="00481DB6"/>
    <w:rsid w:val="004849FD"/>
    <w:rsid w:val="004B0BCE"/>
    <w:rsid w:val="004B71CE"/>
    <w:rsid w:val="004D0221"/>
    <w:rsid w:val="004D0666"/>
    <w:rsid w:val="004D4896"/>
    <w:rsid w:val="004E50A4"/>
    <w:rsid w:val="004F06A8"/>
    <w:rsid w:val="004F0B8D"/>
    <w:rsid w:val="004F2FBB"/>
    <w:rsid w:val="004F6087"/>
    <w:rsid w:val="005002BD"/>
    <w:rsid w:val="00513B93"/>
    <w:rsid w:val="00520561"/>
    <w:rsid w:val="00535D41"/>
    <w:rsid w:val="00536820"/>
    <w:rsid w:val="0054687B"/>
    <w:rsid w:val="00555D53"/>
    <w:rsid w:val="00560E1F"/>
    <w:rsid w:val="00582358"/>
    <w:rsid w:val="00587F86"/>
    <w:rsid w:val="0059102F"/>
    <w:rsid w:val="00594E68"/>
    <w:rsid w:val="005A65D8"/>
    <w:rsid w:val="005C1296"/>
    <w:rsid w:val="005C65AE"/>
    <w:rsid w:val="005D6C2D"/>
    <w:rsid w:val="005E1FCF"/>
    <w:rsid w:val="005E699B"/>
    <w:rsid w:val="006103F4"/>
    <w:rsid w:val="00612F2E"/>
    <w:rsid w:val="0063796A"/>
    <w:rsid w:val="00642C80"/>
    <w:rsid w:val="0064476B"/>
    <w:rsid w:val="006518C9"/>
    <w:rsid w:val="00665E43"/>
    <w:rsid w:val="00673A1C"/>
    <w:rsid w:val="006A0A4F"/>
    <w:rsid w:val="006B7CCC"/>
    <w:rsid w:val="006E05E9"/>
    <w:rsid w:val="006E5FA6"/>
    <w:rsid w:val="006F37F7"/>
    <w:rsid w:val="006F7AEC"/>
    <w:rsid w:val="00713468"/>
    <w:rsid w:val="00713AFE"/>
    <w:rsid w:val="0075632D"/>
    <w:rsid w:val="00766BB8"/>
    <w:rsid w:val="00791173"/>
    <w:rsid w:val="007A4A4A"/>
    <w:rsid w:val="007B0FC3"/>
    <w:rsid w:val="007C471C"/>
    <w:rsid w:val="007C61EE"/>
    <w:rsid w:val="007D5A8D"/>
    <w:rsid w:val="007D5C66"/>
    <w:rsid w:val="007E0F05"/>
    <w:rsid w:val="007F020E"/>
    <w:rsid w:val="007F27AA"/>
    <w:rsid w:val="007F6826"/>
    <w:rsid w:val="008033AD"/>
    <w:rsid w:val="00805460"/>
    <w:rsid w:val="00824BAF"/>
    <w:rsid w:val="00840B7C"/>
    <w:rsid w:val="0087397B"/>
    <w:rsid w:val="00895FEA"/>
    <w:rsid w:val="008A283B"/>
    <w:rsid w:val="008A2C08"/>
    <w:rsid w:val="008A3590"/>
    <w:rsid w:val="008B67CC"/>
    <w:rsid w:val="008C51D7"/>
    <w:rsid w:val="008C565A"/>
    <w:rsid w:val="008C7D4F"/>
    <w:rsid w:val="008D152A"/>
    <w:rsid w:val="008E554F"/>
    <w:rsid w:val="009211AF"/>
    <w:rsid w:val="00927896"/>
    <w:rsid w:val="009315BC"/>
    <w:rsid w:val="009343F5"/>
    <w:rsid w:val="00951F42"/>
    <w:rsid w:val="009620B9"/>
    <w:rsid w:val="0097397D"/>
    <w:rsid w:val="00974F65"/>
    <w:rsid w:val="00976F4C"/>
    <w:rsid w:val="0098353A"/>
    <w:rsid w:val="00992826"/>
    <w:rsid w:val="00996CE9"/>
    <w:rsid w:val="009974C5"/>
    <w:rsid w:val="009A21F7"/>
    <w:rsid w:val="009A5AF7"/>
    <w:rsid w:val="009A7668"/>
    <w:rsid w:val="009C51D2"/>
    <w:rsid w:val="009E5DA4"/>
    <w:rsid w:val="009F0236"/>
    <w:rsid w:val="009F7F29"/>
    <w:rsid w:val="00A25E18"/>
    <w:rsid w:val="00A275C1"/>
    <w:rsid w:val="00A454D6"/>
    <w:rsid w:val="00A551ED"/>
    <w:rsid w:val="00A66B70"/>
    <w:rsid w:val="00A66F5D"/>
    <w:rsid w:val="00A721C3"/>
    <w:rsid w:val="00A73C26"/>
    <w:rsid w:val="00A76067"/>
    <w:rsid w:val="00A91FC4"/>
    <w:rsid w:val="00AB5217"/>
    <w:rsid w:val="00AC26D1"/>
    <w:rsid w:val="00AF259B"/>
    <w:rsid w:val="00AF2C30"/>
    <w:rsid w:val="00AF39C5"/>
    <w:rsid w:val="00AF67C7"/>
    <w:rsid w:val="00B03ABB"/>
    <w:rsid w:val="00B070A4"/>
    <w:rsid w:val="00B13916"/>
    <w:rsid w:val="00B17B85"/>
    <w:rsid w:val="00B2058D"/>
    <w:rsid w:val="00B25B25"/>
    <w:rsid w:val="00B33B79"/>
    <w:rsid w:val="00B3474C"/>
    <w:rsid w:val="00B36DF1"/>
    <w:rsid w:val="00B40281"/>
    <w:rsid w:val="00B4407D"/>
    <w:rsid w:val="00B4454B"/>
    <w:rsid w:val="00B46B74"/>
    <w:rsid w:val="00B4756D"/>
    <w:rsid w:val="00B521A5"/>
    <w:rsid w:val="00B5448B"/>
    <w:rsid w:val="00B75BCB"/>
    <w:rsid w:val="00B83E52"/>
    <w:rsid w:val="00BB158A"/>
    <w:rsid w:val="00BB3947"/>
    <w:rsid w:val="00BC14AE"/>
    <w:rsid w:val="00BC1F6D"/>
    <w:rsid w:val="00BD3C72"/>
    <w:rsid w:val="00BF1D70"/>
    <w:rsid w:val="00BF3568"/>
    <w:rsid w:val="00C0769B"/>
    <w:rsid w:val="00C204B7"/>
    <w:rsid w:val="00C20A16"/>
    <w:rsid w:val="00C30121"/>
    <w:rsid w:val="00C40290"/>
    <w:rsid w:val="00C603F7"/>
    <w:rsid w:val="00C6612F"/>
    <w:rsid w:val="00C8221F"/>
    <w:rsid w:val="00C90F77"/>
    <w:rsid w:val="00CA4F32"/>
    <w:rsid w:val="00CD0BAA"/>
    <w:rsid w:val="00CF7B49"/>
    <w:rsid w:val="00CF7C19"/>
    <w:rsid w:val="00D013C3"/>
    <w:rsid w:val="00D119CD"/>
    <w:rsid w:val="00D16034"/>
    <w:rsid w:val="00D30FC9"/>
    <w:rsid w:val="00D3359E"/>
    <w:rsid w:val="00D43E66"/>
    <w:rsid w:val="00D76008"/>
    <w:rsid w:val="00D764CF"/>
    <w:rsid w:val="00D7696C"/>
    <w:rsid w:val="00DA1D31"/>
    <w:rsid w:val="00DD142E"/>
    <w:rsid w:val="00DF00AF"/>
    <w:rsid w:val="00DF1E0E"/>
    <w:rsid w:val="00E06CBD"/>
    <w:rsid w:val="00E12097"/>
    <w:rsid w:val="00E20CBD"/>
    <w:rsid w:val="00E257E3"/>
    <w:rsid w:val="00E40076"/>
    <w:rsid w:val="00E46031"/>
    <w:rsid w:val="00E46FE2"/>
    <w:rsid w:val="00E615B9"/>
    <w:rsid w:val="00E679CF"/>
    <w:rsid w:val="00E76BC4"/>
    <w:rsid w:val="00E91DD1"/>
    <w:rsid w:val="00E9359F"/>
    <w:rsid w:val="00EA3ADA"/>
    <w:rsid w:val="00EB5472"/>
    <w:rsid w:val="00F06E03"/>
    <w:rsid w:val="00F3114F"/>
    <w:rsid w:val="00F32E02"/>
    <w:rsid w:val="00F467AD"/>
    <w:rsid w:val="00F50382"/>
    <w:rsid w:val="00F77E43"/>
    <w:rsid w:val="00F94972"/>
    <w:rsid w:val="00F959D1"/>
    <w:rsid w:val="00FA1F44"/>
    <w:rsid w:val="00FA4D07"/>
    <w:rsid w:val="00FC37FE"/>
    <w:rsid w:val="00FC6CC5"/>
    <w:rsid w:val="00FE2299"/>
    <w:rsid w:val="00FF6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4EB59C-4C4F-47DF-B8BD-00206EEA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39A"/>
    <w:pPr>
      <w:widowControl w:val="0"/>
      <w:jc w:val="both"/>
    </w:pPr>
    <w:rPr>
      <w:rFonts w:ascii="Times New Roman" w:eastAsia="宋体" w:hAnsi="Times New Roman" w:cs="Times New Roman"/>
      <w:szCs w:val="24"/>
    </w:rPr>
  </w:style>
  <w:style w:type="paragraph" w:styleId="2">
    <w:name w:val="heading 2"/>
    <w:basedOn w:val="a"/>
    <w:next w:val="a"/>
    <w:link w:val="2Char"/>
    <w:semiHidden/>
    <w:unhideWhenUsed/>
    <w:qFormat/>
    <w:rsid w:val="001A339A"/>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1A339A"/>
    <w:rPr>
      <w:rFonts w:ascii="Calibri Light" w:eastAsia="宋体" w:hAnsi="Calibri Light" w:cs="Times New Roman"/>
      <w:b/>
      <w:bCs/>
      <w:sz w:val="32"/>
      <w:szCs w:val="32"/>
    </w:rPr>
  </w:style>
  <w:style w:type="paragraph" w:styleId="a3">
    <w:name w:val="Normal (Web)"/>
    <w:basedOn w:val="a"/>
    <w:uiPriority w:val="99"/>
    <w:rsid w:val="001A339A"/>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rsid w:val="001A339A"/>
  </w:style>
  <w:style w:type="paragraph" w:styleId="a4">
    <w:name w:val="header"/>
    <w:basedOn w:val="a"/>
    <w:link w:val="Char"/>
    <w:uiPriority w:val="99"/>
    <w:unhideWhenUsed/>
    <w:rsid w:val="002124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124A6"/>
    <w:rPr>
      <w:rFonts w:ascii="Times New Roman" w:eastAsia="宋体" w:hAnsi="Times New Roman" w:cs="Times New Roman"/>
      <w:sz w:val="18"/>
      <w:szCs w:val="18"/>
    </w:rPr>
  </w:style>
  <w:style w:type="paragraph" w:styleId="a5">
    <w:name w:val="footer"/>
    <w:basedOn w:val="a"/>
    <w:link w:val="Char0"/>
    <w:uiPriority w:val="99"/>
    <w:unhideWhenUsed/>
    <w:rsid w:val="002124A6"/>
    <w:pPr>
      <w:tabs>
        <w:tab w:val="center" w:pos="4153"/>
        <w:tab w:val="right" w:pos="8306"/>
      </w:tabs>
      <w:snapToGrid w:val="0"/>
      <w:jc w:val="left"/>
    </w:pPr>
    <w:rPr>
      <w:sz w:val="18"/>
      <w:szCs w:val="18"/>
    </w:rPr>
  </w:style>
  <w:style w:type="character" w:customStyle="1" w:styleId="Char0">
    <w:name w:val="页脚 Char"/>
    <w:basedOn w:val="a0"/>
    <w:link w:val="a5"/>
    <w:uiPriority w:val="99"/>
    <w:rsid w:val="002124A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zhuling</dc:creator>
  <cp:keywords/>
  <dc:description/>
  <cp:lastModifiedBy>zhuling</cp:lastModifiedBy>
  <cp:revision>2</cp:revision>
  <dcterms:created xsi:type="dcterms:W3CDTF">2016-09-21T02:41:00Z</dcterms:created>
  <dcterms:modified xsi:type="dcterms:W3CDTF">2016-09-21T03:04:00Z</dcterms:modified>
</cp:coreProperties>
</file>